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5B" w:rsidRDefault="00E64370" w:rsidP="00FC6472">
      <w:pPr>
        <w:tabs>
          <w:tab w:val="left" w:pos="6735"/>
        </w:tabs>
        <w:spacing w:after="0" w:line="360" w:lineRule="auto"/>
        <w:ind w:left="709"/>
        <w:jc w:val="both"/>
        <w:rPr>
          <w:rFonts w:ascii="Times New Roman" w:hAnsi="Times New Roman"/>
          <w:b/>
          <w:color w:val="000000"/>
        </w:rPr>
        <w:sectPr w:rsidR="003A585B" w:rsidSect="003A585B">
          <w:footerReference w:type="even" r:id="rId8"/>
          <w:footerReference w:type="default" r:id="rId9"/>
          <w:footerReference w:type="first" r:id="rId10"/>
          <w:type w:val="continuous"/>
          <w:pgSz w:w="11906" w:h="16838"/>
          <w:pgMar w:top="1134" w:right="991" w:bottom="510" w:left="680" w:header="709" w:footer="709" w:gutter="0"/>
          <w:pgNumType w:start="1"/>
          <w:cols w:space="255"/>
          <w:titlePg/>
          <w:docGrid w:linePitch="360"/>
        </w:sectPr>
      </w:pPr>
      <w:bookmarkStart w:id="0" w:name="_GoBack"/>
      <w:bookmarkEnd w:id="0"/>
      <w:r w:rsidRPr="003A585B">
        <w:rPr>
          <w:rFonts w:ascii="Times New Roman" w:hAnsi="Times New Roman"/>
          <w:b/>
          <w:noProof/>
          <w:color w:val="000000"/>
        </w:rPr>
        <w:drawing>
          <wp:inline distT="0" distB="0" distL="0" distR="0">
            <wp:extent cx="6648450" cy="10572750"/>
            <wp:effectExtent l="0" t="0" r="0" b="0"/>
            <wp:docPr id="1" name="Рисунок 1" descr="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0572750"/>
                    </a:xfrm>
                    <a:prstGeom prst="rect">
                      <a:avLst/>
                    </a:prstGeom>
                    <a:noFill/>
                    <a:ln>
                      <a:noFill/>
                    </a:ln>
                  </pic:spPr>
                </pic:pic>
              </a:graphicData>
            </a:graphic>
          </wp:inline>
        </w:drawing>
      </w:r>
    </w:p>
    <w:p w:rsidR="005C60E7" w:rsidRPr="00641780" w:rsidRDefault="005C60E7" w:rsidP="003A585B">
      <w:pPr>
        <w:shd w:val="clear" w:color="auto" w:fill="FFFFFF"/>
        <w:ind w:right="549"/>
        <w:jc w:val="center"/>
        <w:rPr>
          <w:rFonts w:ascii="Times New Roman" w:hAnsi="Times New Roman"/>
          <w:sz w:val="28"/>
          <w:szCs w:val="28"/>
        </w:rPr>
      </w:pPr>
      <w:r w:rsidRPr="00641780">
        <w:rPr>
          <w:rFonts w:ascii="Times New Roman" w:hAnsi="Times New Roman"/>
          <w:b/>
          <w:bCs/>
          <w:sz w:val="28"/>
          <w:szCs w:val="28"/>
        </w:rPr>
        <w:lastRenderedPageBreak/>
        <w:t>Пояснительная записка</w:t>
      </w:r>
    </w:p>
    <w:p w:rsidR="005C60E7" w:rsidRPr="00641780" w:rsidRDefault="005C60E7" w:rsidP="00641780">
      <w:pPr>
        <w:shd w:val="clear" w:color="auto" w:fill="FFFFFF"/>
        <w:spacing w:before="302"/>
        <w:ind w:left="43"/>
        <w:jc w:val="center"/>
        <w:rPr>
          <w:rFonts w:ascii="Times New Roman" w:hAnsi="Times New Roman"/>
          <w:sz w:val="28"/>
          <w:szCs w:val="28"/>
        </w:rPr>
      </w:pPr>
      <w:r w:rsidRPr="00641780">
        <w:rPr>
          <w:rFonts w:ascii="Times New Roman" w:hAnsi="Times New Roman"/>
          <w:b/>
          <w:bCs/>
          <w:sz w:val="28"/>
          <w:szCs w:val="28"/>
        </w:rPr>
        <w:t>1. Общие положения</w:t>
      </w:r>
    </w:p>
    <w:p w:rsidR="005C60E7" w:rsidRPr="00641780" w:rsidRDefault="005C60E7" w:rsidP="00641780">
      <w:pPr>
        <w:shd w:val="clear" w:color="auto" w:fill="FFFFFF"/>
        <w:ind w:left="14" w:firstLine="670"/>
        <w:jc w:val="both"/>
        <w:rPr>
          <w:rFonts w:ascii="Times New Roman" w:hAnsi="Times New Roman"/>
          <w:sz w:val="28"/>
          <w:szCs w:val="28"/>
        </w:rPr>
      </w:pPr>
      <w:r w:rsidRPr="00641780">
        <w:rPr>
          <w:rFonts w:ascii="Times New Roman" w:hAnsi="Times New Roman"/>
          <w:sz w:val="28"/>
          <w:szCs w:val="28"/>
        </w:rPr>
        <w:t xml:space="preserve">Учебный план начального общего образования </w:t>
      </w:r>
      <w:r w:rsidRPr="00641780">
        <w:rPr>
          <w:rFonts w:ascii="Times New Roman" w:hAnsi="Times New Roman"/>
          <w:bCs/>
          <w:sz w:val="28"/>
          <w:szCs w:val="28"/>
        </w:rPr>
        <w:t xml:space="preserve">МБОУ «СОШ №4 п.Чернянка» </w:t>
      </w:r>
      <w:r w:rsidRPr="00641780">
        <w:rPr>
          <w:rFonts w:ascii="Times New Roman" w:hAnsi="Times New Roman"/>
          <w:sz w:val="28"/>
          <w:szCs w:val="28"/>
        </w:rPr>
        <w:t>на 201</w:t>
      </w:r>
      <w:r w:rsidR="001004ED">
        <w:rPr>
          <w:rFonts w:ascii="Times New Roman" w:hAnsi="Times New Roman"/>
          <w:sz w:val="28"/>
          <w:szCs w:val="28"/>
        </w:rPr>
        <w:t>8</w:t>
      </w:r>
      <w:r w:rsidRPr="00641780">
        <w:rPr>
          <w:rFonts w:ascii="Times New Roman" w:hAnsi="Times New Roman"/>
          <w:sz w:val="28"/>
          <w:szCs w:val="28"/>
        </w:rPr>
        <w:t>-201</w:t>
      </w:r>
      <w:r w:rsidR="001004ED">
        <w:rPr>
          <w:rFonts w:ascii="Times New Roman" w:hAnsi="Times New Roman"/>
          <w:sz w:val="28"/>
          <w:szCs w:val="28"/>
        </w:rPr>
        <w:t>9</w:t>
      </w:r>
      <w:r w:rsidRPr="00641780">
        <w:rPr>
          <w:rFonts w:ascii="Times New Roman" w:hAnsi="Times New Roman"/>
          <w:sz w:val="28"/>
          <w:szCs w:val="28"/>
        </w:rPr>
        <w:t xml:space="preserve"> учебный год обеспечивает реализацию основной образовательной программы начального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w:t>
      </w:r>
      <w:r w:rsidR="007A433A">
        <w:rPr>
          <w:rFonts w:ascii="Times New Roman" w:hAnsi="Times New Roman"/>
          <w:sz w:val="28"/>
          <w:szCs w:val="28"/>
        </w:rPr>
        <w:t xml:space="preserve">ых </w:t>
      </w:r>
      <w:r w:rsidRPr="00641780">
        <w:rPr>
          <w:rFonts w:ascii="Times New Roman" w:hAnsi="Times New Roman"/>
          <w:sz w:val="28"/>
          <w:szCs w:val="28"/>
        </w:rPr>
        <w:t xml:space="preserve"> </w:t>
      </w:r>
      <w:r w:rsidR="007A433A">
        <w:rPr>
          <w:rFonts w:ascii="Times New Roman" w:hAnsi="Times New Roman"/>
          <w:sz w:val="28"/>
          <w:szCs w:val="28"/>
        </w:rPr>
        <w:t>отношений</w:t>
      </w:r>
      <w:r w:rsidRPr="00641780">
        <w:rPr>
          <w:rFonts w:ascii="Times New Roman" w:hAnsi="Times New Roman"/>
          <w:sz w:val="28"/>
          <w:szCs w:val="28"/>
        </w:rPr>
        <w:t xml:space="preserve"> по классам и годам обучения, минимальный и максимальный объёмы обязательной нагрузки обучающихся.</w:t>
      </w:r>
    </w:p>
    <w:p w:rsidR="005C60E7" w:rsidRPr="00641780" w:rsidRDefault="005C60E7" w:rsidP="00641780">
      <w:pPr>
        <w:shd w:val="clear" w:color="auto" w:fill="FFFFFF"/>
        <w:ind w:left="29" w:right="14" w:firstLine="662"/>
        <w:jc w:val="both"/>
        <w:rPr>
          <w:rFonts w:ascii="Times New Roman" w:hAnsi="Times New Roman"/>
          <w:sz w:val="28"/>
          <w:szCs w:val="28"/>
        </w:rPr>
      </w:pPr>
      <w:r w:rsidRPr="00641780">
        <w:rPr>
          <w:rFonts w:ascii="Times New Roman" w:hAnsi="Times New Roman"/>
          <w:sz w:val="28"/>
          <w:szCs w:val="28"/>
        </w:rPr>
        <w:t>Учебный план начального общего образования разработан в соответствии со следующими документами:</w:t>
      </w:r>
    </w:p>
    <w:p w:rsidR="007413E2" w:rsidRPr="00501B33" w:rsidRDefault="007413E2" w:rsidP="006E7912">
      <w:pPr>
        <w:spacing w:after="0" w:line="240" w:lineRule="auto"/>
        <w:jc w:val="both"/>
        <w:rPr>
          <w:rFonts w:ascii="Times New Roman" w:hAnsi="Times New Roman"/>
          <w:b/>
          <w:bCs/>
          <w:sz w:val="28"/>
          <w:szCs w:val="28"/>
          <w:u w:val="single"/>
        </w:rPr>
      </w:pPr>
      <w:r w:rsidRPr="00501B33">
        <w:rPr>
          <w:rFonts w:ascii="Times New Roman" w:hAnsi="Times New Roman"/>
          <w:b/>
          <w:bCs/>
          <w:sz w:val="28"/>
          <w:szCs w:val="28"/>
          <w:u w:val="single"/>
        </w:rPr>
        <w:t xml:space="preserve">Федеральный уровень </w:t>
      </w:r>
    </w:p>
    <w:p w:rsidR="007413E2" w:rsidRPr="00501B33" w:rsidRDefault="007413E2" w:rsidP="007413E2">
      <w:pPr>
        <w:widowControl w:val="0"/>
        <w:numPr>
          <w:ilvl w:val="0"/>
          <w:numId w:val="23"/>
        </w:numPr>
        <w:shd w:val="clear" w:color="auto" w:fill="FFFFFF"/>
        <w:autoSpaceDE w:val="0"/>
        <w:autoSpaceDN w:val="0"/>
        <w:adjustRightInd w:val="0"/>
        <w:spacing w:after="0" w:line="240" w:lineRule="auto"/>
        <w:ind w:right="29"/>
        <w:jc w:val="both"/>
        <w:rPr>
          <w:rFonts w:ascii="Times New Roman" w:hAnsi="Times New Roman"/>
          <w:bCs/>
          <w:spacing w:val="32"/>
          <w:sz w:val="28"/>
          <w:szCs w:val="28"/>
        </w:rPr>
      </w:pPr>
      <w:r w:rsidRPr="00501B33">
        <w:rPr>
          <w:rFonts w:ascii="Times New Roman" w:hAnsi="Times New Roman"/>
          <w:spacing w:val="6"/>
          <w:sz w:val="28"/>
          <w:szCs w:val="28"/>
        </w:rPr>
        <w:t>Конституция Российской Федерации </w:t>
      </w:r>
      <w:bookmarkStart w:id="1" w:name="dst100639"/>
      <w:bookmarkEnd w:id="1"/>
      <w:r w:rsidRPr="00501B33">
        <w:rPr>
          <w:rFonts w:ascii="Times New Roman" w:hAnsi="Times New Roman"/>
          <w:spacing w:val="6"/>
          <w:sz w:val="28"/>
          <w:szCs w:val="28"/>
        </w:rPr>
        <w:t xml:space="preserve"> </w:t>
      </w:r>
      <w:r w:rsidRPr="00501B33">
        <w:rPr>
          <w:rFonts w:ascii="Times New Roman" w:hAnsi="Times New Roman"/>
          <w:sz w:val="28"/>
          <w:szCs w:val="28"/>
        </w:rPr>
        <w:t>(с учетом поправок, внесенных Законами Российской Федерации о поправках к Конституции Российской Федерации от 30.12.2008 </w:t>
      </w:r>
      <w:hyperlink r:id="rId12" w:anchor="dst100009" w:history="1">
        <w:r w:rsidRPr="00501B33">
          <w:rPr>
            <w:rFonts w:ascii="Times New Roman" w:hAnsi="Times New Roman"/>
            <w:sz w:val="28"/>
            <w:szCs w:val="28"/>
          </w:rPr>
          <w:t>N 6-ФКЗ</w:t>
        </w:r>
      </w:hyperlink>
      <w:r w:rsidRPr="00501B33">
        <w:rPr>
          <w:rFonts w:ascii="Times New Roman" w:hAnsi="Times New Roman"/>
          <w:sz w:val="28"/>
          <w:szCs w:val="28"/>
        </w:rPr>
        <w:t>, от 30.12.2008 </w:t>
      </w:r>
      <w:hyperlink r:id="rId13" w:anchor="dst100009" w:history="1">
        <w:r w:rsidRPr="00501B33">
          <w:rPr>
            <w:rFonts w:ascii="Times New Roman" w:hAnsi="Times New Roman"/>
            <w:sz w:val="28"/>
            <w:szCs w:val="28"/>
          </w:rPr>
          <w:t>N 7-ФКЗ</w:t>
        </w:r>
      </w:hyperlink>
      <w:r w:rsidRPr="00501B33">
        <w:rPr>
          <w:rFonts w:ascii="Times New Roman" w:hAnsi="Times New Roman"/>
          <w:sz w:val="28"/>
          <w:szCs w:val="28"/>
        </w:rPr>
        <w:t>, от 05.02.2014 </w:t>
      </w:r>
      <w:hyperlink r:id="rId14" w:anchor="dst100009" w:history="1">
        <w:r w:rsidRPr="00501B33">
          <w:rPr>
            <w:rFonts w:ascii="Times New Roman" w:hAnsi="Times New Roman"/>
            <w:sz w:val="28"/>
            <w:szCs w:val="28"/>
          </w:rPr>
          <w:t>N 2-ФКЗ</w:t>
        </w:r>
      </w:hyperlink>
      <w:r w:rsidRPr="00501B33">
        <w:rPr>
          <w:rFonts w:ascii="Times New Roman" w:hAnsi="Times New Roman"/>
          <w:sz w:val="28"/>
          <w:szCs w:val="28"/>
        </w:rPr>
        <w:t>, от 21.07.2014 </w:t>
      </w:r>
      <w:hyperlink r:id="rId15" w:anchor="dst100009" w:history="1">
        <w:r w:rsidRPr="00501B33">
          <w:rPr>
            <w:rFonts w:ascii="Times New Roman" w:hAnsi="Times New Roman"/>
            <w:sz w:val="28"/>
            <w:szCs w:val="28"/>
          </w:rPr>
          <w:t>N 11-ФКЗ</w:t>
        </w:r>
      </w:hyperlink>
      <w:r w:rsidRPr="00501B33">
        <w:rPr>
          <w:rFonts w:ascii="Times New Roman" w:hAnsi="Times New Roman"/>
          <w:sz w:val="28"/>
          <w:szCs w:val="28"/>
        </w:rPr>
        <w:t xml:space="preserve">) </w:t>
      </w:r>
      <w:r w:rsidRPr="00501B33">
        <w:rPr>
          <w:rFonts w:ascii="Times New Roman" w:hAnsi="Times New Roman"/>
          <w:spacing w:val="6"/>
          <w:sz w:val="28"/>
          <w:szCs w:val="28"/>
        </w:rPr>
        <w:t xml:space="preserve"> </w:t>
      </w:r>
      <w:r w:rsidRPr="00501B33">
        <w:rPr>
          <w:rFonts w:ascii="Times New Roman" w:hAnsi="Times New Roman"/>
          <w:sz w:val="28"/>
          <w:szCs w:val="28"/>
        </w:rPr>
        <w:t>(ст.43).</w:t>
      </w:r>
    </w:p>
    <w:p w:rsidR="007413E2" w:rsidRPr="00501B33" w:rsidRDefault="007413E2" w:rsidP="007413E2">
      <w:pPr>
        <w:pStyle w:val="ConsPlusTitle"/>
        <w:widowControl/>
        <w:numPr>
          <w:ilvl w:val="0"/>
          <w:numId w:val="23"/>
        </w:numPr>
        <w:tabs>
          <w:tab w:val="left" w:pos="0"/>
        </w:tabs>
        <w:rPr>
          <w:rFonts w:ascii="Times New Roman" w:hAnsi="Times New Roman" w:cs="Times New Roman"/>
          <w:b w:val="0"/>
          <w:bCs w:val="0"/>
          <w:sz w:val="28"/>
          <w:szCs w:val="28"/>
        </w:rPr>
      </w:pPr>
      <w:r w:rsidRPr="00501B33">
        <w:rPr>
          <w:rFonts w:ascii="Times New Roman" w:hAnsi="Times New Roman" w:cs="Times New Roman"/>
          <w:b w:val="0"/>
          <w:sz w:val="28"/>
          <w:szCs w:val="28"/>
        </w:rPr>
        <w:t>Государственная программа Российской Федерации «Развитие образования» на 2013-2020 годы (с изменениями и дополнениями) (</w:t>
      </w:r>
      <w:r w:rsidRPr="00501B33">
        <w:rPr>
          <w:rFonts w:ascii="Times New Roman" w:hAnsi="Times New Roman" w:cs="Times New Roman"/>
          <w:b w:val="0"/>
          <w:bCs w:val="0"/>
          <w:color w:val="000000"/>
          <w:sz w:val="28"/>
          <w:szCs w:val="28"/>
          <w:shd w:val="clear" w:color="auto" w:fill="FFFFFF"/>
        </w:rPr>
        <w:t>Постановление Правительства РФ от 15 апреля 2014 г. N 295</w:t>
      </w:r>
      <w:r w:rsidRPr="00501B33">
        <w:rPr>
          <w:rFonts w:ascii="Times New Roman" w:hAnsi="Times New Roman" w:cs="Times New Roman"/>
          <w:b w:val="0"/>
          <w:sz w:val="28"/>
          <w:szCs w:val="28"/>
        </w:rPr>
        <w:t>)</w:t>
      </w:r>
      <w:r w:rsidRPr="00501B33">
        <w:rPr>
          <w:rFonts w:ascii="Times New Roman" w:hAnsi="Times New Roman" w:cs="Times New Roman"/>
          <w:b w:val="0"/>
          <w:bCs w:val="0"/>
          <w:sz w:val="28"/>
          <w:szCs w:val="28"/>
        </w:rPr>
        <w:t>.</w:t>
      </w:r>
    </w:p>
    <w:p w:rsidR="007413E2" w:rsidRPr="00501B33" w:rsidRDefault="007413E2" w:rsidP="00501B33">
      <w:pPr>
        <w:widowControl w:val="0"/>
        <w:numPr>
          <w:ilvl w:val="0"/>
          <w:numId w:val="23"/>
        </w:numPr>
        <w:shd w:val="clear" w:color="auto" w:fill="FFFFFF"/>
        <w:tabs>
          <w:tab w:val="left" w:pos="0"/>
        </w:tabs>
        <w:autoSpaceDE w:val="0"/>
        <w:autoSpaceDN w:val="0"/>
        <w:adjustRightInd w:val="0"/>
        <w:spacing w:after="0" w:line="240" w:lineRule="auto"/>
        <w:ind w:left="426" w:right="29" w:hanging="66"/>
        <w:jc w:val="both"/>
        <w:rPr>
          <w:rFonts w:ascii="Times New Roman" w:hAnsi="Times New Roman"/>
          <w:bCs/>
          <w:color w:val="000000"/>
          <w:spacing w:val="32"/>
          <w:sz w:val="28"/>
          <w:szCs w:val="28"/>
        </w:rPr>
      </w:pPr>
      <w:r w:rsidRPr="00501B33">
        <w:rPr>
          <w:rFonts w:ascii="Times New Roman" w:hAnsi="Times New Roman"/>
          <w:sz w:val="28"/>
          <w:szCs w:val="28"/>
        </w:rPr>
        <w:t>Федеральный закон от 29.12.2012 №273-ФЗ «Об образовании в Российской Федерации».</w:t>
      </w:r>
    </w:p>
    <w:p w:rsidR="007413E2" w:rsidRPr="00501B33" w:rsidRDefault="007413E2" w:rsidP="007413E2">
      <w:pPr>
        <w:widowControl w:val="0"/>
        <w:numPr>
          <w:ilvl w:val="0"/>
          <w:numId w:val="23"/>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Постановление Главного государственного санитарного врача Российской Федерации от 29 декабря 2010г. №189 г.Москва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7413E2" w:rsidRPr="003212F4" w:rsidRDefault="007413E2" w:rsidP="007413E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 xml:space="preserve">Постановление Главного государственного санитарного врача Российской Федерации от 24 ноября 2015г. №81 «О внесении изменений №3 </w:t>
      </w:r>
      <w:r w:rsidR="007A35DF" w:rsidRPr="00501B33">
        <w:rPr>
          <w:rFonts w:ascii="Times New Roman" w:hAnsi="Times New Roman"/>
          <w:sz w:val="28"/>
          <w:szCs w:val="28"/>
        </w:rPr>
        <w:t>в СанПиН</w:t>
      </w:r>
      <w:r w:rsidRPr="00501B33">
        <w:rPr>
          <w:rFonts w:ascii="Times New Roman" w:hAnsi="Times New Roman"/>
          <w:sz w:val="28"/>
          <w:szCs w:val="28"/>
        </w:rPr>
        <w:t xml:space="preserve"> 2.4.2.2821-10 «Санитарно-эпидемиологические требования к условиям и организации обучения, </w:t>
      </w:r>
      <w:r w:rsidR="007A35DF" w:rsidRPr="00501B33">
        <w:rPr>
          <w:rFonts w:ascii="Times New Roman" w:hAnsi="Times New Roman"/>
          <w:sz w:val="28"/>
          <w:szCs w:val="28"/>
        </w:rPr>
        <w:t>содержания в</w:t>
      </w:r>
      <w:r w:rsidRPr="00501B33">
        <w:rPr>
          <w:rFonts w:ascii="Times New Roman" w:hAnsi="Times New Roman"/>
          <w:sz w:val="28"/>
          <w:szCs w:val="28"/>
        </w:rPr>
        <w:t xml:space="preserve"> общеобразовательных организациях», зарегистрированные в Минюсте РФ 18 декабря 2015 г. (регистрационный №40154). </w:t>
      </w:r>
    </w:p>
    <w:p w:rsidR="003212F4" w:rsidRPr="00501B33" w:rsidRDefault="003212F4" w:rsidP="007413E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 xml:space="preserve">Приказ Министерства образования и науки Российской </w:t>
      </w:r>
      <w:r w:rsidR="007A35DF" w:rsidRPr="00501B33">
        <w:rPr>
          <w:rFonts w:ascii="Times New Roman" w:hAnsi="Times New Roman"/>
          <w:sz w:val="28"/>
          <w:szCs w:val="28"/>
        </w:rPr>
        <w:t>Федерации от</w:t>
      </w:r>
      <w:r w:rsidR="007A35DF">
        <w:rPr>
          <w:rFonts w:ascii="Times New Roman" w:hAnsi="Times New Roman"/>
          <w:bCs/>
          <w:sz w:val="28"/>
          <w:szCs w:val="28"/>
        </w:rPr>
        <w:t xml:space="preserve"> 31</w:t>
      </w:r>
      <w:r>
        <w:rPr>
          <w:rFonts w:ascii="Times New Roman" w:hAnsi="Times New Roman"/>
          <w:bCs/>
          <w:sz w:val="28"/>
          <w:szCs w:val="28"/>
        </w:rPr>
        <w:t xml:space="preserve"> декабря </w:t>
      </w:r>
      <w:r w:rsidRPr="00501B33">
        <w:rPr>
          <w:rFonts w:ascii="Times New Roman" w:hAnsi="Times New Roman"/>
          <w:bCs/>
          <w:sz w:val="28"/>
          <w:szCs w:val="28"/>
        </w:rPr>
        <w:t>201</w:t>
      </w:r>
      <w:r>
        <w:rPr>
          <w:rFonts w:ascii="Times New Roman" w:hAnsi="Times New Roman"/>
          <w:bCs/>
          <w:sz w:val="28"/>
          <w:szCs w:val="28"/>
        </w:rPr>
        <w:t>5</w:t>
      </w:r>
      <w:r w:rsidRPr="00501B33">
        <w:rPr>
          <w:rFonts w:ascii="Times New Roman" w:hAnsi="Times New Roman"/>
          <w:bCs/>
          <w:sz w:val="28"/>
          <w:szCs w:val="28"/>
        </w:rPr>
        <w:t xml:space="preserve"> года № 1</w:t>
      </w:r>
      <w:r>
        <w:rPr>
          <w:rFonts w:ascii="Times New Roman" w:hAnsi="Times New Roman"/>
          <w:bCs/>
          <w:sz w:val="28"/>
          <w:szCs w:val="28"/>
        </w:rPr>
        <w:t xml:space="preserve">576 </w:t>
      </w:r>
      <w:r w:rsidR="007A35DF">
        <w:rPr>
          <w:rFonts w:ascii="Times New Roman" w:hAnsi="Times New Roman"/>
          <w:bCs/>
          <w:sz w:val="28"/>
          <w:szCs w:val="28"/>
        </w:rPr>
        <w:t>«О</w:t>
      </w:r>
      <w:r>
        <w:rPr>
          <w:rFonts w:ascii="Times New Roman" w:hAnsi="Times New Roman"/>
          <w:bCs/>
          <w:sz w:val="28"/>
          <w:szCs w:val="28"/>
        </w:rPr>
        <w:t xml:space="preserve"> внесении изменений в федеральный государственный образовательный </w:t>
      </w:r>
      <w:r>
        <w:rPr>
          <w:rFonts w:ascii="Times New Roman" w:hAnsi="Times New Roman"/>
          <w:bCs/>
          <w:sz w:val="28"/>
          <w:szCs w:val="28"/>
        </w:rPr>
        <w:lastRenderedPageBreak/>
        <w:t xml:space="preserve">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в </w:t>
      </w:r>
      <w:r w:rsidR="007A35DF">
        <w:rPr>
          <w:rFonts w:ascii="Times New Roman" w:hAnsi="Times New Roman"/>
          <w:bCs/>
          <w:sz w:val="28"/>
          <w:szCs w:val="28"/>
        </w:rPr>
        <w:t>Минюсте РФ 2</w:t>
      </w:r>
      <w:r>
        <w:rPr>
          <w:rFonts w:ascii="Times New Roman" w:hAnsi="Times New Roman"/>
          <w:bCs/>
          <w:sz w:val="28"/>
          <w:szCs w:val="28"/>
        </w:rPr>
        <w:t xml:space="preserve"> февраля 2016 г. (регистрационный №40936).</w:t>
      </w:r>
    </w:p>
    <w:p w:rsidR="007413E2" w:rsidRPr="00501B33" w:rsidRDefault="007413E2" w:rsidP="007413E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 xml:space="preserve">Приказ Министерства образования и науки Российской </w:t>
      </w:r>
      <w:r w:rsidR="007A35DF" w:rsidRPr="00501B33">
        <w:rPr>
          <w:rFonts w:ascii="Times New Roman" w:hAnsi="Times New Roman"/>
          <w:sz w:val="28"/>
          <w:szCs w:val="28"/>
        </w:rPr>
        <w:t>Федерации от</w:t>
      </w:r>
      <w:r w:rsidR="007A35DF" w:rsidRPr="00501B33">
        <w:rPr>
          <w:rFonts w:ascii="Times New Roman" w:hAnsi="Times New Roman"/>
          <w:bCs/>
          <w:sz w:val="28"/>
          <w:szCs w:val="28"/>
        </w:rPr>
        <w:t xml:space="preserve"> 30</w:t>
      </w:r>
      <w:r w:rsidRPr="00501B33">
        <w:rPr>
          <w:rFonts w:ascii="Times New Roman" w:hAnsi="Times New Roman"/>
          <w:bCs/>
          <w:sz w:val="28"/>
          <w:szCs w:val="28"/>
        </w:rPr>
        <w:t xml:space="preserve"> августа 2013 года № 1015 «Об утверждении </w:t>
      </w:r>
      <w:r w:rsidRPr="00501B33">
        <w:rPr>
          <w:rFonts w:ascii="Times New Roman" w:hAnsi="Times New Roman"/>
          <w:sz w:val="28"/>
          <w:szCs w:val="28"/>
        </w:rPr>
        <w:t>Порядка организации и осуществления образовательной деятельности по основным общеобразовательным программам – образов</w:t>
      </w:r>
      <w:r w:rsidRPr="00501B33">
        <w:rPr>
          <w:rFonts w:ascii="Times New Roman" w:hAnsi="Times New Roman"/>
          <w:sz w:val="28"/>
          <w:szCs w:val="28"/>
        </w:rPr>
        <w:t>а</w:t>
      </w:r>
      <w:r w:rsidRPr="00501B33">
        <w:rPr>
          <w:rFonts w:ascii="Times New Roman" w:hAnsi="Times New Roman"/>
          <w:sz w:val="28"/>
          <w:szCs w:val="28"/>
        </w:rPr>
        <w:t>тельным программам начального общего, основного общего и среднего общего образов</w:t>
      </w:r>
      <w:r w:rsidRPr="00501B33">
        <w:rPr>
          <w:rFonts w:ascii="Times New Roman" w:hAnsi="Times New Roman"/>
          <w:sz w:val="28"/>
          <w:szCs w:val="28"/>
        </w:rPr>
        <w:t>а</w:t>
      </w:r>
      <w:r w:rsidRPr="00501B33">
        <w:rPr>
          <w:rFonts w:ascii="Times New Roman" w:hAnsi="Times New Roman"/>
          <w:sz w:val="28"/>
          <w:szCs w:val="28"/>
        </w:rPr>
        <w:t xml:space="preserve">ния». </w:t>
      </w:r>
      <w:r w:rsidRPr="00501B33">
        <w:rPr>
          <w:rFonts w:ascii="Times New Roman" w:eastAsia="Calibri" w:hAnsi="Times New Roman"/>
          <w:sz w:val="28"/>
          <w:szCs w:val="28"/>
        </w:rPr>
        <w:t>Зарегистрирован в Минюсте РФ 1 октября 2013 г. (регистрационный N 30067).</w:t>
      </w:r>
    </w:p>
    <w:p w:rsidR="007413E2" w:rsidRPr="00501B33" w:rsidRDefault="007413E2" w:rsidP="007413E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 xml:space="preserve">Приказ Министерства образования и науки Российской </w:t>
      </w:r>
      <w:r w:rsidR="007A35DF" w:rsidRPr="00501B33">
        <w:rPr>
          <w:rFonts w:ascii="Times New Roman" w:hAnsi="Times New Roman"/>
          <w:sz w:val="28"/>
          <w:szCs w:val="28"/>
        </w:rPr>
        <w:t>Федерации от</w:t>
      </w:r>
      <w:r w:rsidRPr="00501B33">
        <w:rPr>
          <w:rFonts w:ascii="Times New Roman" w:hAnsi="Times New Roman"/>
          <w:bCs/>
          <w:sz w:val="28"/>
          <w:szCs w:val="28"/>
        </w:rPr>
        <w:t xml:space="preserve"> 13 декабря 2013 года № 1342 г. Москва </w:t>
      </w:r>
      <w:r w:rsidRPr="00501B33">
        <w:rPr>
          <w:rFonts w:ascii="Times New Roman" w:hAnsi="Times New Roman"/>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7413E2" w:rsidRPr="00501B33" w:rsidRDefault="007413E2" w:rsidP="007413E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w:t>
      </w:r>
      <w:r w:rsidRPr="00501B33">
        <w:rPr>
          <w:rFonts w:ascii="Times New Roman" w:hAnsi="Times New Roman"/>
          <w:sz w:val="28"/>
          <w:szCs w:val="28"/>
        </w:rPr>
        <w:t>н</w:t>
      </w:r>
      <w:r w:rsidRPr="00501B33">
        <w:rPr>
          <w:rFonts w:ascii="Times New Roman" w:hAnsi="Times New Roman"/>
          <w:sz w:val="28"/>
          <w:szCs w:val="28"/>
        </w:rPr>
        <w:t>ный приказом Министерства образования и науки Российской Федерации от 30 а</w:t>
      </w:r>
      <w:r w:rsidRPr="00501B33">
        <w:rPr>
          <w:rFonts w:ascii="Times New Roman" w:hAnsi="Times New Roman"/>
          <w:sz w:val="28"/>
          <w:szCs w:val="28"/>
        </w:rPr>
        <w:t>в</w:t>
      </w:r>
      <w:r w:rsidRPr="00501B33">
        <w:rPr>
          <w:rFonts w:ascii="Times New Roman" w:hAnsi="Times New Roman"/>
          <w:sz w:val="28"/>
          <w:szCs w:val="28"/>
        </w:rPr>
        <w:t>густа 2013 г. N 1015». Зарегистрирован в Минюсте РФ 13 августа 2015г. (регистрационный №38490).</w:t>
      </w:r>
    </w:p>
    <w:p w:rsidR="007413E2" w:rsidRPr="00501B33" w:rsidRDefault="007413E2" w:rsidP="007413E2">
      <w:pPr>
        <w:widowControl w:val="0"/>
        <w:numPr>
          <w:ilvl w:val="0"/>
          <w:numId w:val="24"/>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sz w:val="28"/>
          <w:szCs w:val="28"/>
        </w:rPr>
        <w:t>Приказ Министерства образования и науки РФ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2009г. (регистрационный №15785).</w:t>
      </w:r>
    </w:p>
    <w:p w:rsidR="007413E2" w:rsidRPr="00501B33" w:rsidRDefault="007A35DF" w:rsidP="007413E2">
      <w:pPr>
        <w:widowControl w:val="0"/>
        <w:numPr>
          <w:ilvl w:val="0"/>
          <w:numId w:val="24"/>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от 26 ноября 2010 года № 1241 «О внесении изм</w:t>
      </w:r>
      <w:r w:rsidR="007413E2" w:rsidRPr="00501B33">
        <w:rPr>
          <w:rFonts w:ascii="Times New Roman" w:hAnsi="Times New Roman"/>
          <w:iCs/>
          <w:sz w:val="28"/>
          <w:szCs w:val="28"/>
        </w:rPr>
        <w:t>е</w:t>
      </w:r>
      <w:r w:rsidR="007413E2" w:rsidRPr="00501B33">
        <w:rPr>
          <w:rFonts w:ascii="Times New Roman" w:hAnsi="Times New Roman"/>
          <w:iCs/>
          <w:sz w:val="28"/>
          <w:szCs w:val="28"/>
        </w:rPr>
        <w:t>нений в федеральный государственный образовательный стандарт начального о</w:t>
      </w:r>
      <w:r w:rsidR="007413E2" w:rsidRPr="00501B33">
        <w:rPr>
          <w:rFonts w:ascii="Times New Roman" w:hAnsi="Times New Roman"/>
          <w:iCs/>
          <w:sz w:val="28"/>
          <w:szCs w:val="28"/>
        </w:rPr>
        <w:t>б</w:t>
      </w:r>
      <w:r w:rsidR="007413E2" w:rsidRPr="00501B33">
        <w:rPr>
          <w:rFonts w:ascii="Times New Roman" w:hAnsi="Times New Roman"/>
          <w:iCs/>
          <w:sz w:val="28"/>
          <w:szCs w:val="28"/>
        </w:rPr>
        <w:t xml:space="preserve">щего образования, утвержденный приказом Министерства образования и науки Российской Федерации от 6 октября 2009 </w:t>
      </w:r>
      <w:r w:rsidRPr="00501B33">
        <w:rPr>
          <w:rFonts w:ascii="Times New Roman" w:hAnsi="Times New Roman"/>
          <w:iCs/>
          <w:sz w:val="28"/>
          <w:szCs w:val="28"/>
        </w:rPr>
        <w:t>года №</w:t>
      </w:r>
      <w:r w:rsidR="007413E2" w:rsidRPr="00501B33">
        <w:rPr>
          <w:rFonts w:ascii="Times New Roman" w:hAnsi="Times New Roman"/>
          <w:iCs/>
          <w:sz w:val="28"/>
          <w:szCs w:val="28"/>
        </w:rPr>
        <w:t xml:space="preserve"> 373». </w:t>
      </w:r>
      <w:r w:rsidR="007413E2" w:rsidRPr="00501B33">
        <w:rPr>
          <w:rFonts w:ascii="Times New Roman" w:hAnsi="Times New Roman"/>
          <w:sz w:val="28"/>
          <w:szCs w:val="28"/>
        </w:rPr>
        <w:t>Зарегистрирован в Минюсте РФ 4 февраля 2011г. (регистрационный №19707).</w:t>
      </w:r>
    </w:p>
    <w:p w:rsidR="007413E2" w:rsidRPr="00501B33" w:rsidRDefault="007A35DF" w:rsidP="007413E2">
      <w:pPr>
        <w:widowControl w:val="0"/>
        <w:numPr>
          <w:ilvl w:val="0"/>
          <w:numId w:val="24"/>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 xml:space="preserve">от   22 </w:t>
      </w:r>
      <w:r w:rsidRPr="00501B33">
        <w:rPr>
          <w:rFonts w:ascii="Times New Roman" w:hAnsi="Times New Roman"/>
          <w:iCs/>
          <w:sz w:val="28"/>
          <w:szCs w:val="28"/>
        </w:rPr>
        <w:t>сентября 2011</w:t>
      </w:r>
      <w:r w:rsidR="007413E2" w:rsidRPr="00501B33">
        <w:rPr>
          <w:rFonts w:ascii="Times New Roman" w:hAnsi="Times New Roman"/>
          <w:iCs/>
          <w:sz w:val="28"/>
          <w:szCs w:val="28"/>
        </w:rPr>
        <w:t xml:space="preserve"> года № 2357 «О внесении изменений в федеральный государс</w:t>
      </w:r>
      <w:r w:rsidR="007413E2" w:rsidRPr="00501B33">
        <w:rPr>
          <w:rFonts w:ascii="Times New Roman" w:hAnsi="Times New Roman"/>
          <w:iCs/>
          <w:sz w:val="28"/>
          <w:szCs w:val="28"/>
        </w:rPr>
        <w:t>т</w:t>
      </w:r>
      <w:r w:rsidR="007413E2" w:rsidRPr="00501B33">
        <w:rPr>
          <w:rFonts w:ascii="Times New Roman" w:hAnsi="Times New Roman"/>
          <w:iCs/>
          <w:sz w:val="28"/>
          <w:szCs w:val="28"/>
        </w:rPr>
        <w:t xml:space="preserve">венный образовательный стандарт начального общего образования, утвержденный приказом Министерства образования </w:t>
      </w:r>
      <w:r w:rsidR="007413E2" w:rsidRPr="00501B33">
        <w:rPr>
          <w:rFonts w:ascii="Times New Roman" w:hAnsi="Times New Roman"/>
          <w:iCs/>
          <w:sz w:val="28"/>
          <w:szCs w:val="28"/>
        </w:rPr>
        <w:lastRenderedPageBreak/>
        <w:t xml:space="preserve">и науки Российской Федерации от 6 октября 2009 </w:t>
      </w:r>
      <w:r w:rsidRPr="00501B33">
        <w:rPr>
          <w:rFonts w:ascii="Times New Roman" w:hAnsi="Times New Roman"/>
          <w:iCs/>
          <w:sz w:val="28"/>
          <w:szCs w:val="28"/>
        </w:rPr>
        <w:t>года №</w:t>
      </w:r>
      <w:r w:rsidR="007413E2" w:rsidRPr="00501B33">
        <w:rPr>
          <w:rFonts w:ascii="Times New Roman" w:hAnsi="Times New Roman"/>
          <w:iCs/>
          <w:sz w:val="28"/>
          <w:szCs w:val="28"/>
        </w:rPr>
        <w:t xml:space="preserve"> 373». </w:t>
      </w:r>
      <w:r w:rsidR="007413E2" w:rsidRPr="00501B33">
        <w:rPr>
          <w:rFonts w:ascii="Times New Roman" w:hAnsi="Times New Roman"/>
          <w:sz w:val="28"/>
          <w:szCs w:val="28"/>
        </w:rPr>
        <w:t>Зарегистрирован в Минюсте РФ 12 декабря 2011г. (регистрационный №22540).</w:t>
      </w:r>
    </w:p>
    <w:p w:rsidR="007413E2" w:rsidRPr="00501B33" w:rsidRDefault="007A35DF" w:rsidP="007413E2">
      <w:pPr>
        <w:widowControl w:val="0"/>
        <w:numPr>
          <w:ilvl w:val="0"/>
          <w:numId w:val="25"/>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 xml:space="preserve">от   18 </w:t>
      </w:r>
      <w:r w:rsidRPr="00501B33">
        <w:rPr>
          <w:rFonts w:ascii="Times New Roman" w:hAnsi="Times New Roman"/>
          <w:iCs/>
          <w:sz w:val="28"/>
          <w:szCs w:val="28"/>
        </w:rPr>
        <w:t>декабря 2012</w:t>
      </w:r>
      <w:r w:rsidR="007413E2" w:rsidRPr="00501B33">
        <w:rPr>
          <w:rFonts w:ascii="Times New Roman" w:hAnsi="Times New Roman"/>
          <w:iCs/>
          <w:sz w:val="28"/>
          <w:szCs w:val="28"/>
        </w:rPr>
        <w:t xml:space="preserve"> года № 1060 «О внесении и</w:t>
      </w:r>
      <w:r w:rsidR="007413E2" w:rsidRPr="00501B33">
        <w:rPr>
          <w:rFonts w:ascii="Times New Roman" w:hAnsi="Times New Roman"/>
          <w:iCs/>
          <w:sz w:val="28"/>
          <w:szCs w:val="28"/>
        </w:rPr>
        <w:t>з</w:t>
      </w:r>
      <w:r w:rsidR="007413E2" w:rsidRPr="00501B33">
        <w:rPr>
          <w:rFonts w:ascii="Times New Roman" w:hAnsi="Times New Roman"/>
          <w:iCs/>
          <w:sz w:val="28"/>
          <w:szCs w:val="28"/>
        </w:rPr>
        <w:t>менений в федеральный государственный образовательный стандарт начального о</w:t>
      </w:r>
      <w:r w:rsidR="007413E2" w:rsidRPr="00501B33">
        <w:rPr>
          <w:rFonts w:ascii="Times New Roman" w:hAnsi="Times New Roman"/>
          <w:iCs/>
          <w:sz w:val="28"/>
          <w:szCs w:val="28"/>
        </w:rPr>
        <w:t>б</w:t>
      </w:r>
      <w:r w:rsidR="007413E2" w:rsidRPr="00501B33">
        <w:rPr>
          <w:rFonts w:ascii="Times New Roman" w:hAnsi="Times New Roman"/>
          <w:iCs/>
          <w:sz w:val="28"/>
          <w:szCs w:val="28"/>
        </w:rPr>
        <w:t xml:space="preserve">щего образования, утвержденный приказом Министерства образования и науки Российской Федерации от 6 октября 2009 </w:t>
      </w:r>
      <w:r w:rsidR="001862EA" w:rsidRPr="00501B33">
        <w:rPr>
          <w:rFonts w:ascii="Times New Roman" w:hAnsi="Times New Roman"/>
          <w:iCs/>
          <w:sz w:val="28"/>
          <w:szCs w:val="28"/>
        </w:rPr>
        <w:t>года №</w:t>
      </w:r>
      <w:r w:rsidR="007413E2" w:rsidRPr="00501B33">
        <w:rPr>
          <w:rFonts w:ascii="Times New Roman" w:hAnsi="Times New Roman"/>
          <w:iCs/>
          <w:sz w:val="28"/>
          <w:szCs w:val="28"/>
        </w:rPr>
        <w:t xml:space="preserve"> 373».</w:t>
      </w:r>
      <w:r w:rsidR="007413E2" w:rsidRPr="00501B33">
        <w:rPr>
          <w:rFonts w:ascii="Times New Roman" w:hAnsi="Times New Roman"/>
          <w:sz w:val="28"/>
          <w:szCs w:val="28"/>
        </w:rPr>
        <w:t xml:space="preserve"> Зарегистрирован в Минюсте РФ 11 февраля 2013г. (регистрационный №26993).</w:t>
      </w:r>
    </w:p>
    <w:p w:rsidR="007413E2" w:rsidRPr="00501B33" w:rsidRDefault="007A35DF" w:rsidP="007413E2">
      <w:pPr>
        <w:widowControl w:val="0"/>
        <w:numPr>
          <w:ilvl w:val="0"/>
          <w:numId w:val="25"/>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 xml:space="preserve">от   29 </w:t>
      </w:r>
      <w:r w:rsidRPr="00501B33">
        <w:rPr>
          <w:rFonts w:ascii="Times New Roman" w:hAnsi="Times New Roman"/>
          <w:iCs/>
          <w:sz w:val="28"/>
          <w:szCs w:val="28"/>
        </w:rPr>
        <w:t>декабря 2014</w:t>
      </w:r>
      <w:r w:rsidR="007413E2" w:rsidRPr="00501B33">
        <w:rPr>
          <w:rFonts w:ascii="Times New Roman" w:hAnsi="Times New Roman"/>
          <w:iCs/>
          <w:sz w:val="28"/>
          <w:szCs w:val="28"/>
        </w:rPr>
        <w:t xml:space="preserve"> года № 1643 «О внесении и</w:t>
      </w:r>
      <w:r w:rsidR="007413E2" w:rsidRPr="00501B33">
        <w:rPr>
          <w:rFonts w:ascii="Times New Roman" w:hAnsi="Times New Roman"/>
          <w:iCs/>
          <w:sz w:val="28"/>
          <w:szCs w:val="28"/>
        </w:rPr>
        <w:t>з</w:t>
      </w:r>
      <w:r w:rsidR="007413E2" w:rsidRPr="00501B33">
        <w:rPr>
          <w:rFonts w:ascii="Times New Roman" w:hAnsi="Times New Roman"/>
          <w:iCs/>
          <w:sz w:val="28"/>
          <w:szCs w:val="28"/>
        </w:rPr>
        <w:t>менений в приказ Министерства образования и науки РФ от 6 октября 2009 года №373 «Об утверждении и введении в действие федерального государственного образовательного стандарта начального о</w:t>
      </w:r>
      <w:r w:rsidR="007413E2" w:rsidRPr="00501B33">
        <w:rPr>
          <w:rFonts w:ascii="Times New Roman" w:hAnsi="Times New Roman"/>
          <w:iCs/>
          <w:sz w:val="28"/>
          <w:szCs w:val="28"/>
        </w:rPr>
        <w:t>б</w:t>
      </w:r>
      <w:r w:rsidR="007413E2" w:rsidRPr="00501B33">
        <w:rPr>
          <w:rFonts w:ascii="Times New Roman" w:hAnsi="Times New Roman"/>
          <w:iCs/>
          <w:sz w:val="28"/>
          <w:szCs w:val="28"/>
        </w:rPr>
        <w:t xml:space="preserve">щего образования». </w:t>
      </w:r>
      <w:r w:rsidR="007413E2" w:rsidRPr="00501B33">
        <w:rPr>
          <w:rFonts w:ascii="Times New Roman" w:hAnsi="Times New Roman"/>
          <w:sz w:val="28"/>
          <w:szCs w:val="28"/>
        </w:rPr>
        <w:t>Зарегистрирован в Минюсте РФ 6 февраля 2015г. (регистрационный №35916).</w:t>
      </w:r>
    </w:p>
    <w:p w:rsidR="007413E2" w:rsidRPr="00501B33" w:rsidRDefault="007A35DF" w:rsidP="007413E2">
      <w:pPr>
        <w:widowControl w:val="0"/>
        <w:numPr>
          <w:ilvl w:val="0"/>
          <w:numId w:val="26"/>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 xml:space="preserve">от   15 </w:t>
      </w:r>
      <w:r w:rsidRPr="00501B33">
        <w:rPr>
          <w:rFonts w:ascii="Times New Roman" w:hAnsi="Times New Roman"/>
          <w:iCs/>
          <w:sz w:val="28"/>
          <w:szCs w:val="28"/>
        </w:rPr>
        <w:t>мая 2015</w:t>
      </w:r>
      <w:r w:rsidR="007413E2" w:rsidRPr="00501B33">
        <w:rPr>
          <w:rFonts w:ascii="Times New Roman" w:hAnsi="Times New Roman"/>
          <w:iCs/>
          <w:sz w:val="28"/>
          <w:szCs w:val="28"/>
        </w:rPr>
        <w:t xml:space="preserve">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w:t>
      </w:r>
      <w:r w:rsidR="007413E2" w:rsidRPr="00501B33">
        <w:rPr>
          <w:rFonts w:ascii="Times New Roman" w:hAnsi="Times New Roman"/>
          <w:iCs/>
          <w:sz w:val="28"/>
          <w:szCs w:val="28"/>
        </w:rPr>
        <w:t>е</w:t>
      </w:r>
      <w:r w:rsidR="007413E2" w:rsidRPr="00501B33">
        <w:rPr>
          <w:rFonts w:ascii="Times New Roman" w:hAnsi="Times New Roman"/>
          <w:iCs/>
          <w:sz w:val="28"/>
          <w:szCs w:val="28"/>
        </w:rPr>
        <w:t xml:space="preserve">дерации от 6 октября 2009 </w:t>
      </w:r>
      <w:r w:rsidRPr="00501B33">
        <w:rPr>
          <w:rFonts w:ascii="Times New Roman" w:hAnsi="Times New Roman"/>
          <w:iCs/>
          <w:sz w:val="28"/>
          <w:szCs w:val="28"/>
        </w:rPr>
        <w:t>года №</w:t>
      </w:r>
      <w:r w:rsidR="007413E2" w:rsidRPr="00501B33">
        <w:rPr>
          <w:rFonts w:ascii="Times New Roman" w:hAnsi="Times New Roman"/>
          <w:iCs/>
          <w:sz w:val="28"/>
          <w:szCs w:val="28"/>
        </w:rPr>
        <w:t xml:space="preserve"> 373». </w:t>
      </w:r>
      <w:r w:rsidR="007413E2" w:rsidRPr="00501B33">
        <w:rPr>
          <w:rFonts w:ascii="Times New Roman" w:hAnsi="Times New Roman"/>
          <w:sz w:val="28"/>
          <w:szCs w:val="28"/>
        </w:rPr>
        <w:t>Зарегистрирован в Минюсте РФ 18 июня 2015г. (регистрационный №37714).</w:t>
      </w:r>
    </w:p>
    <w:p w:rsidR="007413E2" w:rsidRPr="00501B33" w:rsidRDefault="007A35DF" w:rsidP="007413E2">
      <w:pPr>
        <w:widowControl w:val="0"/>
        <w:numPr>
          <w:ilvl w:val="0"/>
          <w:numId w:val="26"/>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iCs/>
          <w:sz w:val="28"/>
          <w:szCs w:val="28"/>
        </w:rPr>
        <w:t>Приказ Министерства</w:t>
      </w:r>
      <w:r w:rsidR="007413E2" w:rsidRPr="00501B33">
        <w:rPr>
          <w:rFonts w:ascii="Times New Roman" w:hAnsi="Times New Roman"/>
          <w:sz w:val="28"/>
          <w:szCs w:val="28"/>
        </w:rPr>
        <w:t xml:space="preserve"> образования и науки РФ </w:t>
      </w:r>
      <w:r w:rsidR="007413E2" w:rsidRPr="00501B33">
        <w:rPr>
          <w:rFonts w:ascii="Times New Roman" w:hAnsi="Times New Roman"/>
          <w:iCs/>
          <w:sz w:val="28"/>
          <w:szCs w:val="28"/>
        </w:rPr>
        <w:t xml:space="preserve">от   31 </w:t>
      </w:r>
      <w:r w:rsidRPr="00501B33">
        <w:rPr>
          <w:rFonts w:ascii="Times New Roman" w:hAnsi="Times New Roman"/>
          <w:iCs/>
          <w:sz w:val="28"/>
          <w:szCs w:val="28"/>
        </w:rPr>
        <w:t>декабря 2015</w:t>
      </w:r>
      <w:r w:rsidR="007413E2" w:rsidRPr="00501B33">
        <w:rPr>
          <w:rFonts w:ascii="Times New Roman" w:hAnsi="Times New Roman"/>
          <w:iCs/>
          <w:sz w:val="28"/>
          <w:szCs w:val="28"/>
        </w:rPr>
        <w:t xml:space="preserve"> года № 1576 «О внесении и</w:t>
      </w:r>
      <w:r w:rsidR="007413E2" w:rsidRPr="00501B33">
        <w:rPr>
          <w:rFonts w:ascii="Times New Roman" w:hAnsi="Times New Roman"/>
          <w:iCs/>
          <w:sz w:val="28"/>
          <w:szCs w:val="28"/>
        </w:rPr>
        <w:t>з</w:t>
      </w:r>
      <w:r w:rsidR="007413E2" w:rsidRPr="00501B33">
        <w:rPr>
          <w:rFonts w:ascii="Times New Roman" w:hAnsi="Times New Roman"/>
          <w:iCs/>
          <w:sz w:val="28"/>
          <w:szCs w:val="28"/>
        </w:rPr>
        <w:t>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w:t>
      </w:r>
      <w:r w:rsidR="007413E2" w:rsidRPr="00501B33">
        <w:rPr>
          <w:rFonts w:ascii="Times New Roman" w:hAnsi="Times New Roman"/>
          <w:iCs/>
          <w:sz w:val="28"/>
          <w:szCs w:val="28"/>
        </w:rPr>
        <w:t>е</w:t>
      </w:r>
      <w:r w:rsidR="007413E2" w:rsidRPr="00501B33">
        <w:rPr>
          <w:rFonts w:ascii="Times New Roman" w:hAnsi="Times New Roman"/>
          <w:iCs/>
          <w:sz w:val="28"/>
          <w:szCs w:val="28"/>
        </w:rPr>
        <w:t xml:space="preserve">дерации от 6 октября 2009 </w:t>
      </w:r>
      <w:r w:rsidRPr="00501B33">
        <w:rPr>
          <w:rFonts w:ascii="Times New Roman" w:hAnsi="Times New Roman"/>
          <w:iCs/>
          <w:sz w:val="28"/>
          <w:szCs w:val="28"/>
        </w:rPr>
        <w:t>года №</w:t>
      </w:r>
      <w:r w:rsidR="007413E2" w:rsidRPr="00501B33">
        <w:rPr>
          <w:rFonts w:ascii="Times New Roman" w:hAnsi="Times New Roman"/>
          <w:iCs/>
          <w:sz w:val="28"/>
          <w:szCs w:val="28"/>
        </w:rPr>
        <w:t xml:space="preserve"> 373». </w:t>
      </w:r>
      <w:r w:rsidR="007413E2" w:rsidRPr="00501B33">
        <w:rPr>
          <w:rFonts w:ascii="Times New Roman" w:hAnsi="Times New Roman"/>
          <w:sz w:val="28"/>
          <w:szCs w:val="28"/>
        </w:rPr>
        <w:t>Зарегистрирован в Минюсте РФ 2 февраля 2016г. (регистрационный №40936).</w:t>
      </w:r>
    </w:p>
    <w:p w:rsidR="007413E2" w:rsidRPr="00501B33" w:rsidRDefault="007413E2" w:rsidP="007413E2">
      <w:pPr>
        <w:widowControl w:val="0"/>
        <w:numPr>
          <w:ilvl w:val="0"/>
          <w:numId w:val="27"/>
        </w:numPr>
        <w:shd w:val="clear" w:color="auto" w:fill="FFFFFF"/>
        <w:tabs>
          <w:tab w:val="left" w:pos="0"/>
        </w:tabs>
        <w:autoSpaceDE w:val="0"/>
        <w:autoSpaceDN w:val="0"/>
        <w:adjustRightInd w:val="0"/>
        <w:spacing w:after="0" w:line="240" w:lineRule="auto"/>
        <w:ind w:right="29"/>
        <w:jc w:val="both"/>
        <w:rPr>
          <w:rFonts w:ascii="Times New Roman" w:hAnsi="Times New Roman"/>
          <w:bCs/>
          <w:color w:val="000000"/>
          <w:spacing w:val="32"/>
          <w:sz w:val="28"/>
          <w:szCs w:val="28"/>
        </w:rPr>
      </w:pPr>
      <w:r w:rsidRPr="00501B33">
        <w:rPr>
          <w:rFonts w:ascii="Times New Roman" w:hAnsi="Times New Roman"/>
          <w:bCs/>
          <w:sz w:val="28"/>
          <w:szCs w:val="28"/>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w:t>
      </w:r>
      <w:r w:rsidRPr="00501B33">
        <w:rPr>
          <w:rFonts w:ascii="Times New Roman" w:hAnsi="Times New Roman"/>
          <w:bCs/>
          <w:sz w:val="28"/>
          <w:szCs w:val="28"/>
        </w:rPr>
        <w:t>о</w:t>
      </w:r>
      <w:r w:rsidRPr="00501B33">
        <w:rPr>
          <w:rFonts w:ascii="Times New Roman" w:hAnsi="Times New Roman"/>
          <w:bCs/>
          <w:sz w:val="28"/>
          <w:szCs w:val="28"/>
        </w:rPr>
        <w:t>го общего, основного общего, среднего общего образования».</w:t>
      </w:r>
    </w:p>
    <w:p w:rsidR="007413E2" w:rsidRPr="00501B33" w:rsidRDefault="007413E2" w:rsidP="007413E2">
      <w:pPr>
        <w:numPr>
          <w:ilvl w:val="0"/>
          <w:numId w:val="28"/>
        </w:numPr>
        <w:tabs>
          <w:tab w:val="left" w:pos="284"/>
        </w:tabs>
        <w:autoSpaceDE w:val="0"/>
        <w:autoSpaceDN w:val="0"/>
        <w:adjustRightInd w:val="0"/>
        <w:spacing w:after="0" w:line="240" w:lineRule="auto"/>
        <w:ind w:right="57"/>
        <w:jc w:val="both"/>
        <w:rPr>
          <w:rFonts w:ascii="Times New Roman" w:hAnsi="Times New Roman"/>
          <w:sz w:val="28"/>
          <w:szCs w:val="28"/>
        </w:rPr>
      </w:pPr>
      <w:r w:rsidRPr="00501B33">
        <w:rPr>
          <w:rFonts w:ascii="Times New Roman" w:hAnsi="Times New Roman"/>
          <w:sz w:val="28"/>
          <w:szCs w:val="28"/>
        </w:rPr>
        <w:t>Приказ Министерства образования и науки РФ от 08 июня 2015 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7413E2" w:rsidRPr="00501B33" w:rsidRDefault="007413E2" w:rsidP="007413E2">
      <w:pPr>
        <w:numPr>
          <w:ilvl w:val="0"/>
          <w:numId w:val="28"/>
        </w:numPr>
        <w:tabs>
          <w:tab w:val="left" w:pos="284"/>
        </w:tabs>
        <w:autoSpaceDE w:val="0"/>
        <w:autoSpaceDN w:val="0"/>
        <w:adjustRightInd w:val="0"/>
        <w:spacing w:after="0" w:line="240" w:lineRule="auto"/>
        <w:ind w:right="57"/>
        <w:jc w:val="both"/>
        <w:rPr>
          <w:rFonts w:ascii="Times New Roman" w:hAnsi="Times New Roman"/>
          <w:sz w:val="28"/>
          <w:szCs w:val="28"/>
        </w:rPr>
      </w:pPr>
      <w:r w:rsidRPr="00501B33">
        <w:rPr>
          <w:rFonts w:ascii="Times New Roman" w:hAnsi="Times New Roman"/>
          <w:sz w:val="28"/>
          <w:szCs w:val="28"/>
        </w:rPr>
        <w:lastRenderedPageBreak/>
        <w:t>Приказ Министерства образования и науки РФ от 28 декабря 2015 г.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7413E2" w:rsidRPr="00501B33" w:rsidRDefault="007413E2" w:rsidP="00C34D7D">
      <w:pPr>
        <w:numPr>
          <w:ilvl w:val="0"/>
          <w:numId w:val="28"/>
        </w:numPr>
        <w:tabs>
          <w:tab w:val="left" w:pos="284"/>
        </w:tabs>
        <w:autoSpaceDE w:val="0"/>
        <w:autoSpaceDN w:val="0"/>
        <w:adjustRightInd w:val="0"/>
        <w:spacing w:after="0" w:line="240" w:lineRule="auto"/>
        <w:ind w:right="57"/>
        <w:jc w:val="both"/>
        <w:rPr>
          <w:rFonts w:ascii="Times New Roman" w:hAnsi="Times New Roman"/>
          <w:sz w:val="28"/>
          <w:szCs w:val="28"/>
        </w:rPr>
      </w:pPr>
      <w:r w:rsidRPr="00501B33">
        <w:rPr>
          <w:rFonts w:ascii="Times New Roman" w:hAnsi="Times New Roman"/>
          <w:sz w:val="28"/>
          <w:szCs w:val="28"/>
        </w:rPr>
        <w:t>Приказ Министерства образования и науки РФ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6F5F7D" w:rsidRDefault="007413E2" w:rsidP="006F5F7D">
      <w:pPr>
        <w:numPr>
          <w:ilvl w:val="0"/>
          <w:numId w:val="28"/>
        </w:numPr>
        <w:tabs>
          <w:tab w:val="left" w:pos="284"/>
        </w:tabs>
        <w:autoSpaceDE w:val="0"/>
        <w:autoSpaceDN w:val="0"/>
        <w:adjustRightInd w:val="0"/>
        <w:spacing w:after="0" w:line="240" w:lineRule="auto"/>
        <w:ind w:right="57"/>
        <w:jc w:val="both"/>
        <w:rPr>
          <w:rFonts w:ascii="Times New Roman" w:hAnsi="Times New Roman"/>
          <w:sz w:val="28"/>
          <w:szCs w:val="28"/>
        </w:rPr>
      </w:pPr>
      <w:r w:rsidRPr="00501B33">
        <w:rPr>
          <w:rFonts w:ascii="Times New Roman" w:hAnsi="Times New Roman"/>
          <w:sz w:val="28"/>
          <w:szCs w:val="28"/>
        </w:rPr>
        <w:t>Приказ Министерства образования и науки РФ от 21 апреля 2016 г.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w:t>
      </w:r>
      <w:r w:rsidRPr="00D307B2">
        <w:rPr>
          <w:rFonts w:ascii="Times New Roman" w:hAnsi="Times New Roman"/>
          <w:sz w:val="28"/>
          <w:szCs w:val="28"/>
        </w:rPr>
        <w:t>03.2014 г. №253».</w:t>
      </w:r>
    </w:p>
    <w:p w:rsidR="00D307B2" w:rsidRPr="006E7912" w:rsidRDefault="00D307B2" w:rsidP="006F5F7D">
      <w:pPr>
        <w:numPr>
          <w:ilvl w:val="0"/>
          <w:numId w:val="28"/>
        </w:numPr>
        <w:tabs>
          <w:tab w:val="left" w:pos="284"/>
        </w:tabs>
        <w:autoSpaceDE w:val="0"/>
        <w:autoSpaceDN w:val="0"/>
        <w:adjustRightInd w:val="0"/>
        <w:spacing w:after="0" w:line="240" w:lineRule="auto"/>
        <w:ind w:right="57"/>
        <w:jc w:val="both"/>
        <w:rPr>
          <w:rFonts w:ascii="Times New Roman" w:hAnsi="Times New Roman"/>
          <w:sz w:val="28"/>
          <w:szCs w:val="28"/>
        </w:rPr>
      </w:pPr>
      <w:r w:rsidRPr="006F5F7D">
        <w:rPr>
          <w:rFonts w:ascii="Times New Roman" w:hAnsi="Times New Roman"/>
          <w:color w:val="000000"/>
          <w:sz w:val="28"/>
          <w:szCs w:val="28"/>
        </w:rPr>
        <w:t xml:space="preserve">Приказ </w:t>
      </w:r>
      <w:r w:rsidR="007B74E9" w:rsidRPr="006F5F7D">
        <w:rPr>
          <w:rFonts w:ascii="Times New Roman" w:hAnsi="Times New Roman"/>
          <w:sz w:val="28"/>
          <w:szCs w:val="28"/>
        </w:rPr>
        <w:t xml:space="preserve">Министерства образования и науки РФ </w:t>
      </w:r>
      <w:r w:rsidRPr="006F5F7D">
        <w:rPr>
          <w:rFonts w:ascii="Times New Roman" w:hAnsi="Times New Roman"/>
          <w:color w:val="000000"/>
          <w:sz w:val="28"/>
          <w:szCs w:val="28"/>
        </w:rPr>
        <w:t xml:space="preserve">от </w:t>
      </w:r>
      <w:r w:rsidR="001862EA" w:rsidRPr="006F5F7D">
        <w:rPr>
          <w:rFonts w:ascii="Times New Roman" w:hAnsi="Times New Roman"/>
          <w:color w:val="000000"/>
          <w:sz w:val="28"/>
          <w:szCs w:val="28"/>
        </w:rPr>
        <w:t>5 июля</w:t>
      </w:r>
      <w:r w:rsidRPr="006F5F7D">
        <w:rPr>
          <w:rFonts w:ascii="Times New Roman" w:hAnsi="Times New Roman"/>
          <w:color w:val="000000"/>
          <w:sz w:val="28"/>
          <w:szCs w:val="28"/>
        </w:rPr>
        <w:t xml:space="preserve">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E7912" w:rsidRPr="006F5F7D" w:rsidRDefault="006E7912" w:rsidP="006E7912">
      <w:pPr>
        <w:tabs>
          <w:tab w:val="left" w:pos="284"/>
        </w:tabs>
        <w:autoSpaceDE w:val="0"/>
        <w:autoSpaceDN w:val="0"/>
        <w:adjustRightInd w:val="0"/>
        <w:spacing w:after="0" w:line="240" w:lineRule="auto"/>
        <w:ind w:left="720" w:right="57"/>
        <w:jc w:val="both"/>
        <w:rPr>
          <w:rFonts w:ascii="Times New Roman" w:hAnsi="Times New Roman"/>
          <w:sz w:val="28"/>
          <w:szCs w:val="28"/>
        </w:rPr>
      </w:pPr>
    </w:p>
    <w:p w:rsidR="007413E2" w:rsidRPr="00501B33" w:rsidRDefault="007413E2" w:rsidP="00C34D7D">
      <w:pPr>
        <w:pStyle w:val="af"/>
        <w:tabs>
          <w:tab w:val="left" w:pos="360"/>
          <w:tab w:val="left" w:pos="540"/>
        </w:tabs>
        <w:spacing w:line="240" w:lineRule="auto"/>
        <w:ind w:left="0" w:right="57"/>
        <w:rPr>
          <w:rFonts w:ascii="Times New Roman" w:hAnsi="Times New Roman"/>
          <w:b/>
          <w:bCs/>
          <w:iCs/>
          <w:sz w:val="28"/>
          <w:szCs w:val="28"/>
          <w:u w:val="single"/>
        </w:rPr>
      </w:pPr>
      <w:r w:rsidRPr="00501B33">
        <w:rPr>
          <w:rFonts w:ascii="Times New Roman" w:hAnsi="Times New Roman"/>
          <w:b/>
          <w:bCs/>
          <w:iCs/>
          <w:sz w:val="28"/>
          <w:szCs w:val="28"/>
          <w:u w:val="single"/>
        </w:rPr>
        <w:t>Региональный уровень</w:t>
      </w:r>
    </w:p>
    <w:p w:rsidR="007413E2" w:rsidRPr="00501B33" w:rsidRDefault="007413E2" w:rsidP="00C34D7D">
      <w:pPr>
        <w:pStyle w:val="af"/>
        <w:numPr>
          <w:ilvl w:val="3"/>
          <w:numId w:val="29"/>
        </w:numPr>
        <w:tabs>
          <w:tab w:val="left" w:pos="284"/>
        </w:tabs>
        <w:autoSpaceDE w:val="0"/>
        <w:autoSpaceDN w:val="0"/>
        <w:adjustRightInd w:val="0"/>
        <w:spacing w:after="0" w:line="240" w:lineRule="auto"/>
        <w:ind w:left="709"/>
        <w:jc w:val="both"/>
        <w:rPr>
          <w:rFonts w:ascii="Times New Roman" w:hAnsi="Times New Roman"/>
          <w:sz w:val="28"/>
          <w:szCs w:val="28"/>
        </w:rPr>
      </w:pPr>
      <w:r w:rsidRPr="00501B33">
        <w:rPr>
          <w:rFonts w:ascii="Times New Roman" w:hAnsi="Times New Roman"/>
          <w:sz w:val="28"/>
          <w:szCs w:val="28"/>
        </w:rPr>
        <w:t>Постановление Правительства Белгородской обл. от 28 октября 2013 г. №431-пп «Об утверждении Стратегии развития дошкольного, общего и дополнительного образования Белгородской области на 2013-2020 годы».</w:t>
      </w:r>
    </w:p>
    <w:p w:rsidR="007413E2" w:rsidRPr="00501B33" w:rsidRDefault="007413E2" w:rsidP="00C34D7D">
      <w:pPr>
        <w:pStyle w:val="af"/>
        <w:numPr>
          <w:ilvl w:val="3"/>
          <w:numId w:val="29"/>
        </w:numPr>
        <w:tabs>
          <w:tab w:val="left" w:pos="284"/>
        </w:tabs>
        <w:autoSpaceDE w:val="0"/>
        <w:autoSpaceDN w:val="0"/>
        <w:adjustRightInd w:val="0"/>
        <w:spacing w:after="0" w:line="240" w:lineRule="auto"/>
        <w:ind w:left="709"/>
        <w:jc w:val="both"/>
        <w:rPr>
          <w:rFonts w:ascii="Times New Roman" w:hAnsi="Times New Roman"/>
          <w:sz w:val="28"/>
          <w:szCs w:val="28"/>
        </w:rPr>
      </w:pPr>
      <w:r w:rsidRPr="00501B33">
        <w:rPr>
          <w:rFonts w:ascii="Times New Roman" w:hAnsi="Times New Roman"/>
          <w:sz w:val="28"/>
          <w:szCs w:val="28"/>
          <w:shd w:val="clear" w:color="auto" w:fill="FFFFFF"/>
        </w:rPr>
        <w:t>Постановление Правительства Белгородской области от 30 декабря 2013 года №528-пп "Об утверждении государственной программы "Развитие образования Белгородской области на 2014-2020 годы".</w:t>
      </w:r>
    </w:p>
    <w:p w:rsidR="007413E2" w:rsidRDefault="007413E2" w:rsidP="00C34D7D">
      <w:pPr>
        <w:pStyle w:val="af"/>
        <w:numPr>
          <w:ilvl w:val="3"/>
          <w:numId w:val="29"/>
        </w:numPr>
        <w:tabs>
          <w:tab w:val="left" w:pos="284"/>
        </w:tabs>
        <w:autoSpaceDE w:val="0"/>
        <w:autoSpaceDN w:val="0"/>
        <w:adjustRightInd w:val="0"/>
        <w:spacing w:after="0" w:line="240" w:lineRule="auto"/>
        <w:ind w:left="709"/>
        <w:jc w:val="both"/>
        <w:rPr>
          <w:rFonts w:ascii="Times New Roman" w:hAnsi="Times New Roman"/>
          <w:sz w:val="28"/>
          <w:szCs w:val="28"/>
        </w:rPr>
      </w:pPr>
      <w:r w:rsidRPr="00501B33">
        <w:rPr>
          <w:rFonts w:ascii="Times New Roman" w:hAnsi="Times New Roman"/>
          <w:sz w:val="28"/>
          <w:szCs w:val="28"/>
        </w:rPr>
        <w:t>Закон Белгородской области от 31 октября 2014 г. №314 «Об образовании в Белгородской области».</w:t>
      </w:r>
    </w:p>
    <w:p w:rsidR="006E7912" w:rsidRPr="00501B33" w:rsidRDefault="006E7912" w:rsidP="006E7912">
      <w:pPr>
        <w:pStyle w:val="af"/>
        <w:tabs>
          <w:tab w:val="left" w:pos="284"/>
        </w:tabs>
        <w:autoSpaceDE w:val="0"/>
        <w:autoSpaceDN w:val="0"/>
        <w:adjustRightInd w:val="0"/>
        <w:spacing w:after="0" w:line="240" w:lineRule="auto"/>
        <w:ind w:left="709"/>
        <w:jc w:val="both"/>
        <w:rPr>
          <w:rFonts w:ascii="Times New Roman" w:hAnsi="Times New Roman"/>
          <w:sz w:val="28"/>
          <w:szCs w:val="28"/>
        </w:rPr>
      </w:pPr>
    </w:p>
    <w:p w:rsidR="007413E2" w:rsidRPr="00501B33" w:rsidRDefault="007413E2" w:rsidP="007413E2">
      <w:pPr>
        <w:widowControl w:val="0"/>
        <w:tabs>
          <w:tab w:val="left" w:pos="0"/>
        </w:tabs>
        <w:spacing w:after="0" w:line="240" w:lineRule="auto"/>
        <w:jc w:val="both"/>
        <w:rPr>
          <w:rFonts w:ascii="Times New Roman" w:hAnsi="Times New Roman"/>
          <w:b/>
          <w:bCs/>
          <w:iCs/>
          <w:sz w:val="28"/>
          <w:szCs w:val="28"/>
          <w:u w:val="single"/>
        </w:rPr>
      </w:pPr>
      <w:r w:rsidRPr="00501B33">
        <w:rPr>
          <w:rFonts w:ascii="Times New Roman" w:hAnsi="Times New Roman"/>
          <w:b/>
          <w:bCs/>
          <w:iCs/>
          <w:sz w:val="28"/>
          <w:szCs w:val="28"/>
          <w:u w:val="single"/>
        </w:rPr>
        <w:t>Муниципальный уровень</w:t>
      </w:r>
    </w:p>
    <w:p w:rsidR="007413E2" w:rsidRDefault="007413E2" w:rsidP="007413E2">
      <w:pPr>
        <w:widowControl w:val="0"/>
        <w:numPr>
          <w:ilvl w:val="0"/>
          <w:numId w:val="32"/>
        </w:numPr>
        <w:tabs>
          <w:tab w:val="left" w:pos="0"/>
        </w:tabs>
        <w:spacing w:after="0" w:line="240" w:lineRule="auto"/>
        <w:jc w:val="both"/>
        <w:rPr>
          <w:rFonts w:ascii="Times New Roman" w:eastAsia="+mj-ea" w:hAnsi="Times New Roman"/>
          <w:bCs/>
          <w:sz w:val="28"/>
          <w:szCs w:val="28"/>
        </w:rPr>
      </w:pPr>
      <w:r w:rsidRPr="00501B33">
        <w:rPr>
          <w:rFonts w:ascii="Times New Roman" w:eastAsia="+mj-ea" w:hAnsi="Times New Roman"/>
          <w:bCs/>
          <w:sz w:val="28"/>
          <w:szCs w:val="28"/>
        </w:rPr>
        <w:t xml:space="preserve">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w:t>
      </w:r>
      <w:r w:rsidRPr="00501B33">
        <w:rPr>
          <w:rFonts w:ascii="Times New Roman" w:eastAsia="+mj-ea" w:hAnsi="Times New Roman"/>
          <w:bCs/>
          <w:sz w:val="28"/>
          <w:szCs w:val="28"/>
        </w:rPr>
        <w:lastRenderedPageBreak/>
        <w:t>Чернянского района Белгородской области на 2015-2020 годы».</w:t>
      </w:r>
    </w:p>
    <w:p w:rsidR="006E7912" w:rsidRPr="00501B33" w:rsidRDefault="006E7912" w:rsidP="006E7912">
      <w:pPr>
        <w:widowControl w:val="0"/>
        <w:tabs>
          <w:tab w:val="left" w:pos="0"/>
        </w:tabs>
        <w:spacing w:after="0" w:line="240" w:lineRule="auto"/>
        <w:ind w:left="720"/>
        <w:jc w:val="both"/>
        <w:rPr>
          <w:rFonts w:ascii="Times New Roman" w:eastAsia="+mj-ea" w:hAnsi="Times New Roman"/>
          <w:bCs/>
          <w:sz w:val="28"/>
          <w:szCs w:val="28"/>
        </w:rPr>
      </w:pPr>
    </w:p>
    <w:p w:rsidR="007413E2" w:rsidRPr="00501B33" w:rsidRDefault="007413E2" w:rsidP="007413E2">
      <w:pPr>
        <w:pStyle w:val="af1"/>
        <w:tabs>
          <w:tab w:val="left" w:pos="360"/>
          <w:tab w:val="left" w:pos="540"/>
        </w:tabs>
        <w:autoSpaceDE w:val="0"/>
        <w:autoSpaceDN w:val="0"/>
        <w:adjustRightInd w:val="0"/>
        <w:spacing w:after="0" w:line="240" w:lineRule="auto"/>
        <w:ind w:left="-567" w:right="57" w:firstLine="567"/>
        <w:rPr>
          <w:rFonts w:ascii="Times New Roman" w:hAnsi="Times New Roman"/>
          <w:b/>
          <w:sz w:val="28"/>
          <w:szCs w:val="28"/>
          <w:u w:val="single"/>
        </w:rPr>
      </w:pPr>
      <w:r w:rsidRPr="00501B33">
        <w:rPr>
          <w:rFonts w:ascii="Times New Roman" w:hAnsi="Times New Roman"/>
          <w:b/>
          <w:sz w:val="28"/>
          <w:szCs w:val="28"/>
          <w:u w:val="single"/>
        </w:rPr>
        <w:t>Письма Министерства образования и науки</w:t>
      </w:r>
    </w:p>
    <w:p w:rsidR="007413E2" w:rsidRPr="00501B33" w:rsidRDefault="007413E2" w:rsidP="007413E2">
      <w:pPr>
        <w:widowControl w:val="0"/>
        <w:numPr>
          <w:ilvl w:val="0"/>
          <w:numId w:val="30"/>
        </w:numPr>
        <w:tabs>
          <w:tab w:val="left" w:pos="0"/>
        </w:tabs>
        <w:spacing w:after="0" w:line="240" w:lineRule="auto"/>
        <w:jc w:val="both"/>
        <w:rPr>
          <w:rFonts w:ascii="Times New Roman" w:eastAsia="+mj-ea" w:hAnsi="Times New Roman"/>
          <w:bCs/>
          <w:sz w:val="28"/>
          <w:szCs w:val="28"/>
        </w:rPr>
      </w:pPr>
      <w:r w:rsidRPr="00501B33">
        <w:rPr>
          <w:rFonts w:ascii="Times New Roman" w:hAnsi="Times New Roman"/>
          <w:sz w:val="28"/>
          <w:szCs w:val="28"/>
        </w:rPr>
        <w:t xml:space="preserve">Письмо Министерства образования и науки РФ </w:t>
      </w:r>
      <w:r w:rsidRPr="00501B33">
        <w:rPr>
          <w:rFonts w:ascii="Times New Roman" w:eastAsia="+mj-ea" w:hAnsi="Times New Roman"/>
          <w:bCs/>
          <w:sz w:val="28"/>
          <w:szCs w:val="28"/>
        </w:rPr>
        <w:t>от 19.04.2011г. № 03-255 «О введении федерального государственного образовательного стандарта общего образования».</w:t>
      </w:r>
    </w:p>
    <w:p w:rsidR="007413E2" w:rsidRPr="00501B33" w:rsidRDefault="007413E2" w:rsidP="007413E2">
      <w:pPr>
        <w:pStyle w:val="ConsPlusTitle"/>
        <w:widowControl/>
        <w:numPr>
          <w:ilvl w:val="0"/>
          <w:numId w:val="30"/>
        </w:numPr>
        <w:tabs>
          <w:tab w:val="left" w:pos="284"/>
        </w:tabs>
        <w:rPr>
          <w:rFonts w:ascii="Times New Roman" w:hAnsi="Times New Roman" w:cs="Times New Roman"/>
          <w:b w:val="0"/>
          <w:bCs w:val="0"/>
          <w:sz w:val="28"/>
          <w:szCs w:val="28"/>
        </w:rPr>
      </w:pPr>
      <w:r w:rsidRPr="00501B33">
        <w:rPr>
          <w:rFonts w:ascii="Times New Roman" w:hAnsi="Times New Roman" w:cs="Times New Roman"/>
          <w:b w:val="0"/>
          <w:bCs w:val="0"/>
          <w:sz w:val="28"/>
          <w:szCs w:val="28"/>
        </w:rPr>
        <w:t>Письмо Министерства образования и науки РФ от 21 апреля 2014 г. №08-516</w:t>
      </w:r>
      <w:r w:rsidRPr="00501B33">
        <w:rPr>
          <w:rFonts w:ascii="Times New Roman" w:hAnsi="Times New Roman" w:cs="Times New Roman"/>
          <w:sz w:val="28"/>
          <w:szCs w:val="28"/>
        </w:rPr>
        <w:t xml:space="preserve"> «</w:t>
      </w:r>
      <w:r w:rsidRPr="00501B33">
        <w:rPr>
          <w:rFonts w:ascii="Times New Roman" w:hAnsi="Times New Roman" w:cs="Times New Roman"/>
          <w:b w:val="0"/>
          <w:bCs w:val="0"/>
          <w:sz w:val="28"/>
          <w:szCs w:val="28"/>
        </w:rPr>
        <w:t>О реализации курса ОРКСЭ».</w:t>
      </w:r>
    </w:p>
    <w:p w:rsidR="007413E2" w:rsidRPr="00501B33" w:rsidRDefault="007413E2" w:rsidP="007413E2">
      <w:pPr>
        <w:numPr>
          <w:ilvl w:val="0"/>
          <w:numId w:val="30"/>
        </w:numPr>
        <w:tabs>
          <w:tab w:val="left" w:pos="284"/>
          <w:tab w:val="left" w:pos="660"/>
          <w:tab w:val="left" w:pos="770"/>
        </w:tabs>
        <w:spacing w:after="0" w:line="240" w:lineRule="auto"/>
        <w:ind w:right="57"/>
        <w:jc w:val="both"/>
        <w:rPr>
          <w:rFonts w:ascii="Times New Roman" w:hAnsi="Times New Roman"/>
          <w:sz w:val="28"/>
          <w:szCs w:val="28"/>
        </w:rPr>
      </w:pPr>
      <w:r w:rsidRPr="00501B33">
        <w:rPr>
          <w:rFonts w:ascii="Times New Roman" w:hAnsi="Times New Roman"/>
          <w:sz w:val="28"/>
          <w:szCs w:val="28"/>
        </w:rPr>
        <w:t xml:space="preserve">Письмо </w:t>
      </w:r>
      <w:r w:rsidRPr="00501B33">
        <w:rPr>
          <w:rFonts w:ascii="Times New Roman" w:hAnsi="Times New Roman"/>
          <w:bCs/>
          <w:sz w:val="28"/>
          <w:szCs w:val="28"/>
        </w:rPr>
        <w:t>Министерства образования и науки РФ</w:t>
      </w:r>
      <w:r w:rsidRPr="00501B33">
        <w:rPr>
          <w:rFonts w:ascii="Times New Roman" w:hAnsi="Times New Roman"/>
          <w:b/>
          <w:bCs/>
          <w:sz w:val="28"/>
          <w:szCs w:val="28"/>
        </w:rPr>
        <w:t xml:space="preserve"> </w:t>
      </w:r>
      <w:r w:rsidRPr="00501B33">
        <w:rPr>
          <w:rFonts w:ascii="Times New Roman" w:hAnsi="Times New Roman"/>
          <w:sz w:val="28"/>
          <w:szCs w:val="28"/>
        </w:rPr>
        <w:t>от 02 февраля 2015г.  № НТ-136/08 «О федеральном перечне учебников».</w:t>
      </w:r>
    </w:p>
    <w:p w:rsidR="007413E2" w:rsidRPr="00501B33" w:rsidRDefault="007413E2" w:rsidP="007413E2">
      <w:pPr>
        <w:pStyle w:val="ConsPlusTitle"/>
        <w:widowControl/>
        <w:numPr>
          <w:ilvl w:val="0"/>
          <w:numId w:val="30"/>
        </w:numPr>
        <w:tabs>
          <w:tab w:val="left" w:pos="284"/>
        </w:tabs>
        <w:rPr>
          <w:rFonts w:ascii="Times New Roman" w:hAnsi="Times New Roman" w:cs="Times New Roman"/>
          <w:b w:val="0"/>
          <w:bCs w:val="0"/>
          <w:sz w:val="28"/>
          <w:szCs w:val="28"/>
        </w:rPr>
      </w:pPr>
      <w:r w:rsidRPr="00501B33">
        <w:rPr>
          <w:rFonts w:ascii="Times New Roman" w:hAnsi="Times New Roman" w:cs="Times New Roman"/>
          <w:b w:val="0"/>
          <w:bCs w:val="0"/>
          <w:sz w:val="28"/>
          <w:szCs w:val="28"/>
        </w:rPr>
        <w:t>Письмо Министерства образования и науки РФ от 31 марта 2015 г. №08-461 «О направлении регламента выбора модуля курса ОРКСЭ».</w:t>
      </w:r>
    </w:p>
    <w:p w:rsidR="007B74E9" w:rsidRPr="006B5A53" w:rsidRDefault="007413E2" w:rsidP="007B74E9">
      <w:pPr>
        <w:pStyle w:val="2"/>
        <w:keepNext/>
        <w:numPr>
          <w:ilvl w:val="0"/>
          <w:numId w:val="30"/>
        </w:numPr>
        <w:spacing w:before="0" w:beforeAutospacing="0" w:after="0" w:afterAutospacing="0"/>
        <w:contextualSpacing/>
        <w:jc w:val="both"/>
        <w:rPr>
          <w:b w:val="0"/>
          <w:bCs w:val="0"/>
          <w:sz w:val="28"/>
          <w:szCs w:val="28"/>
        </w:rPr>
      </w:pPr>
      <w:r w:rsidRPr="006B5A53">
        <w:rPr>
          <w:b w:val="0"/>
          <w:bCs w:val="0"/>
          <w:sz w:val="28"/>
          <w:szCs w:val="28"/>
        </w:rPr>
        <w:t>Письмо Министерства образования и науки РФ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7B74E9" w:rsidRDefault="007B74E9" w:rsidP="007B74E9">
      <w:pPr>
        <w:pStyle w:val="af"/>
        <w:spacing w:after="0" w:line="240" w:lineRule="auto"/>
        <w:ind w:left="360" w:right="-1"/>
        <w:textAlignment w:val="baseline"/>
        <w:outlineLvl w:val="1"/>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7A35DF" w:rsidRPr="00D307B2">
        <w:rPr>
          <w:rFonts w:ascii="Times New Roman" w:hAnsi="Times New Roman"/>
          <w:color w:val="000000"/>
          <w:sz w:val="28"/>
          <w:szCs w:val="28"/>
          <w:lang w:val="ru-RU"/>
        </w:rPr>
        <w:t xml:space="preserve">Письмо </w:t>
      </w:r>
      <w:r w:rsidR="007A35DF">
        <w:rPr>
          <w:rFonts w:ascii="Times New Roman" w:hAnsi="Times New Roman"/>
          <w:color w:val="000000"/>
          <w:sz w:val="28"/>
          <w:szCs w:val="28"/>
          <w:lang w:val="ru-RU"/>
        </w:rPr>
        <w:t>Министерства</w:t>
      </w:r>
      <w:r w:rsidRPr="00501B33">
        <w:rPr>
          <w:rFonts w:ascii="Times New Roman" w:hAnsi="Times New Roman"/>
          <w:sz w:val="28"/>
          <w:szCs w:val="28"/>
        </w:rPr>
        <w:t xml:space="preserve"> образования и науки РФ </w:t>
      </w:r>
      <w:r>
        <w:rPr>
          <w:rFonts w:ascii="Times New Roman" w:hAnsi="Times New Roman"/>
          <w:color w:val="000000"/>
          <w:sz w:val="28"/>
          <w:szCs w:val="28"/>
          <w:lang w:val="ru-RU"/>
        </w:rPr>
        <w:t>от 16.05.2018 №08-1211 «Об использовании учебников и учебных пособий в образовательной</w:t>
      </w:r>
    </w:p>
    <w:p w:rsidR="007413E2" w:rsidRDefault="007B74E9" w:rsidP="007B74E9">
      <w:pPr>
        <w:pStyle w:val="af"/>
        <w:spacing w:after="0" w:line="240" w:lineRule="auto"/>
        <w:ind w:left="360" w:right="-1"/>
        <w:textAlignment w:val="baseline"/>
        <w:outlineLvl w:val="1"/>
        <w:rPr>
          <w:rFonts w:ascii="Times New Roman" w:hAnsi="Times New Roman"/>
          <w:color w:val="000000"/>
          <w:sz w:val="28"/>
          <w:szCs w:val="28"/>
          <w:lang w:val="ru-RU"/>
        </w:rPr>
      </w:pPr>
      <w:r>
        <w:rPr>
          <w:rFonts w:ascii="Times New Roman" w:hAnsi="Times New Roman"/>
          <w:color w:val="000000"/>
          <w:sz w:val="28"/>
          <w:szCs w:val="28"/>
          <w:lang w:val="ru-RU"/>
        </w:rPr>
        <w:t xml:space="preserve">   деятельности»</w:t>
      </w:r>
    </w:p>
    <w:p w:rsidR="006E7912" w:rsidRPr="007B74E9" w:rsidRDefault="006E7912" w:rsidP="007B74E9">
      <w:pPr>
        <w:pStyle w:val="af"/>
        <w:spacing w:after="0" w:line="240" w:lineRule="auto"/>
        <w:ind w:left="360" w:right="-1"/>
        <w:textAlignment w:val="baseline"/>
        <w:outlineLvl w:val="1"/>
        <w:rPr>
          <w:rFonts w:ascii="Times New Roman" w:hAnsi="Times New Roman"/>
          <w:color w:val="000000"/>
          <w:sz w:val="28"/>
          <w:szCs w:val="28"/>
          <w:lang w:val="ru-RU"/>
        </w:rPr>
      </w:pPr>
    </w:p>
    <w:p w:rsidR="007413E2" w:rsidRPr="00501B33" w:rsidRDefault="007413E2" w:rsidP="007413E2">
      <w:pPr>
        <w:widowControl w:val="0"/>
        <w:tabs>
          <w:tab w:val="left" w:pos="0"/>
        </w:tabs>
        <w:spacing w:after="0" w:line="240" w:lineRule="auto"/>
        <w:jc w:val="both"/>
        <w:rPr>
          <w:rFonts w:ascii="Times New Roman" w:eastAsia="+mj-ea" w:hAnsi="Times New Roman"/>
          <w:bCs/>
          <w:sz w:val="28"/>
          <w:szCs w:val="28"/>
        </w:rPr>
      </w:pPr>
      <w:r w:rsidRPr="00501B33">
        <w:rPr>
          <w:rFonts w:ascii="Times New Roman" w:hAnsi="Times New Roman"/>
          <w:b/>
          <w:sz w:val="28"/>
          <w:szCs w:val="28"/>
          <w:u w:val="single"/>
        </w:rPr>
        <w:t>Школьный уровень</w:t>
      </w:r>
      <w:r w:rsidRPr="00501B33">
        <w:rPr>
          <w:rFonts w:ascii="Times New Roman" w:hAnsi="Times New Roman"/>
          <w:b/>
          <w:sz w:val="28"/>
          <w:szCs w:val="28"/>
        </w:rPr>
        <w:t xml:space="preserve"> </w:t>
      </w:r>
    </w:p>
    <w:p w:rsidR="00FF4D0E" w:rsidRDefault="007413E2" w:rsidP="00FF4D0E">
      <w:pPr>
        <w:numPr>
          <w:ilvl w:val="0"/>
          <w:numId w:val="31"/>
        </w:numPr>
        <w:spacing w:after="0" w:line="240" w:lineRule="auto"/>
        <w:jc w:val="both"/>
        <w:rPr>
          <w:rFonts w:ascii="Times New Roman" w:hAnsi="Times New Roman"/>
          <w:sz w:val="28"/>
          <w:szCs w:val="28"/>
        </w:rPr>
      </w:pPr>
      <w:r w:rsidRPr="00FF4D0E">
        <w:rPr>
          <w:rFonts w:ascii="Times New Roman" w:hAnsi="Times New Roman"/>
          <w:sz w:val="28"/>
          <w:szCs w:val="28"/>
        </w:rPr>
        <w:t xml:space="preserve">Устав муниципального бюджетного </w:t>
      </w:r>
      <w:r w:rsidR="00D16179" w:rsidRPr="00FF4D0E">
        <w:rPr>
          <w:rFonts w:ascii="Times New Roman" w:hAnsi="Times New Roman"/>
          <w:sz w:val="28"/>
          <w:szCs w:val="28"/>
        </w:rPr>
        <w:t>общеобразовательного учреждения.</w:t>
      </w:r>
      <w:r w:rsidRPr="00FF4D0E">
        <w:rPr>
          <w:rFonts w:ascii="Times New Roman" w:hAnsi="Times New Roman"/>
          <w:sz w:val="28"/>
          <w:szCs w:val="28"/>
        </w:rPr>
        <w:t xml:space="preserve"> </w:t>
      </w:r>
      <w:r w:rsidR="007A35DF" w:rsidRPr="00FF4D0E">
        <w:rPr>
          <w:rFonts w:ascii="Times New Roman" w:hAnsi="Times New Roman"/>
          <w:sz w:val="28"/>
          <w:szCs w:val="28"/>
        </w:rPr>
        <w:t>Утверждён Постановлением</w:t>
      </w:r>
      <w:r w:rsidR="0063721A" w:rsidRPr="00FF4D0E">
        <w:rPr>
          <w:rFonts w:ascii="Times New Roman" w:hAnsi="Times New Roman"/>
          <w:sz w:val="28"/>
          <w:szCs w:val="28"/>
        </w:rPr>
        <w:t xml:space="preserve"> администрации муниципального района «Чернянский район» Белгородской области» </w:t>
      </w:r>
      <w:r w:rsidR="00FF4D0E">
        <w:rPr>
          <w:rFonts w:ascii="Times New Roman" w:hAnsi="Times New Roman"/>
          <w:sz w:val="28"/>
          <w:szCs w:val="28"/>
        </w:rPr>
        <w:t>№</w:t>
      </w:r>
      <w:r w:rsidR="007A35DF">
        <w:rPr>
          <w:rFonts w:ascii="Times New Roman" w:hAnsi="Times New Roman"/>
          <w:sz w:val="28"/>
          <w:szCs w:val="28"/>
        </w:rPr>
        <w:t>119 от</w:t>
      </w:r>
      <w:r w:rsidR="00D16179" w:rsidRPr="00FF4D0E">
        <w:rPr>
          <w:rFonts w:ascii="Times New Roman" w:hAnsi="Times New Roman"/>
          <w:sz w:val="28"/>
          <w:szCs w:val="28"/>
        </w:rPr>
        <w:t xml:space="preserve"> 22.03.2017  </w:t>
      </w:r>
    </w:p>
    <w:p w:rsidR="003775B1" w:rsidRPr="00C34D7D" w:rsidRDefault="0063721A" w:rsidP="00FF4D0E">
      <w:pPr>
        <w:numPr>
          <w:ilvl w:val="0"/>
          <w:numId w:val="31"/>
        </w:numPr>
        <w:spacing w:after="0" w:line="240" w:lineRule="auto"/>
        <w:jc w:val="both"/>
        <w:rPr>
          <w:rFonts w:ascii="Times New Roman" w:hAnsi="Times New Roman"/>
          <w:sz w:val="28"/>
          <w:szCs w:val="28"/>
        </w:rPr>
      </w:pPr>
      <w:r w:rsidRPr="001004ED">
        <w:rPr>
          <w:rFonts w:ascii="Times New Roman" w:hAnsi="Times New Roman"/>
          <w:color w:val="FF0000"/>
          <w:sz w:val="28"/>
          <w:szCs w:val="28"/>
        </w:rPr>
        <w:t xml:space="preserve"> </w:t>
      </w:r>
      <w:r w:rsidR="007413E2" w:rsidRPr="00C34D7D">
        <w:rPr>
          <w:rFonts w:ascii="Times New Roman" w:hAnsi="Times New Roman"/>
          <w:sz w:val="28"/>
          <w:szCs w:val="28"/>
        </w:rPr>
        <w:t>Основная образовательная программа начального общего образования мун</w:t>
      </w:r>
      <w:r w:rsidR="007413E2" w:rsidRPr="00C34D7D">
        <w:rPr>
          <w:rFonts w:ascii="Times New Roman" w:hAnsi="Times New Roman"/>
          <w:sz w:val="28"/>
          <w:szCs w:val="28"/>
        </w:rPr>
        <w:t>и</w:t>
      </w:r>
      <w:r w:rsidR="007413E2" w:rsidRPr="00C34D7D">
        <w:rPr>
          <w:rFonts w:ascii="Times New Roman" w:hAnsi="Times New Roman"/>
          <w:sz w:val="28"/>
          <w:szCs w:val="28"/>
        </w:rPr>
        <w:t xml:space="preserve">ципального общеобразовательного учреждения. </w:t>
      </w:r>
    </w:p>
    <w:p w:rsidR="007413E2" w:rsidRPr="00C34D7D" w:rsidRDefault="007413E2" w:rsidP="003775B1">
      <w:pPr>
        <w:spacing w:after="0" w:line="240" w:lineRule="auto"/>
        <w:ind w:left="720"/>
        <w:jc w:val="both"/>
        <w:rPr>
          <w:rFonts w:ascii="Times New Roman" w:hAnsi="Times New Roman"/>
          <w:sz w:val="28"/>
          <w:szCs w:val="28"/>
        </w:rPr>
      </w:pPr>
      <w:r w:rsidRPr="00C34D7D">
        <w:rPr>
          <w:rFonts w:ascii="Times New Roman" w:hAnsi="Times New Roman"/>
          <w:sz w:val="28"/>
          <w:szCs w:val="28"/>
        </w:rPr>
        <w:t xml:space="preserve">Утверждена </w:t>
      </w:r>
      <w:r w:rsidR="007A35DF" w:rsidRPr="00C34D7D">
        <w:rPr>
          <w:rFonts w:ascii="Times New Roman" w:hAnsi="Times New Roman"/>
          <w:sz w:val="28"/>
          <w:szCs w:val="28"/>
        </w:rPr>
        <w:t>приказом №</w:t>
      </w:r>
      <w:r w:rsidR="00C34D7D" w:rsidRPr="00C34D7D">
        <w:rPr>
          <w:rFonts w:ascii="Times New Roman" w:hAnsi="Times New Roman"/>
          <w:sz w:val="28"/>
          <w:szCs w:val="28"/>
        </w:rPr>
        <w:t>140</w:t>
      </w:r>
      <w:r w:rsidR="003212F4" w:rsidRPr="00C34D7D">
        <w:rPr>
          <w:rFonts w:ascii="Times New Roman" w:hAnsi="Times New Roman"/>
          <w:sz w:val="28"/>
          <w:szCs w:val="28"/>
        </w:rPr>
        <w:t xml:space="preserve"> от </w:t>
      </w:r>
      <w:r w:rsidR="00C34D7D" w:rsidRPr="00C34D7D">
        <w:rPr>
          <w:rFonts w:ascii="Times New Roman" w:hAnsi="Times New Roman"/>
          <w:sz w:val="28"/>
          <w:szCs w:val="28"/>
        </w:rPr>
        <w:t>31.05.</w:t>
      </w:r>
      <w:r w:rsidR="003212F4" w:rsidRPr="00C34D7D">
        <w:rPr>
          <w:rFonts w:ascii="Times New Roman" w:hAnsi="Times New Roman"/>
          <w:sz w:val="28"/>
          <w:szCs w:val="28"/>
        </w:rPr>
        <w:t>201</w:t>
      </w:r>
      <w:r w:rsidR="00C34D7D" w:rsidRPr="00C34D7D">
        <w:rPr>
          <w:rFonts w:ascii="Times New Roman" w:hAnsi="Times New Roman"/>
          <w:sz w:val="28"/>
          <w:szCs w:val="28"/>
        </w:rPr>
        <w:t>8</w:t>
      </w:r>
      <w:r w:rsidR="003212F4" w:rsidRPr="00C34D7D">
        <w:rPr>
          <w:rFonts w:ascii="Times New Roman" w:hAnsi="Times New Roman"/>
          <w:sz w:val="28"/>
          <w:szCs w:val="28"/>
        </w:rPr>
        <w:t>г.</w:t>
      </w:r>
    </w:p>
    <w:p w:rsidR="007413E2" w:rsidRPr="00501B33" w:rsidRDefault="007413E2" w:rsidP="007413E2">
      <w:pPr>
        <w:numPr>
          <w:ilvl w:val="0"/>
          <w:numId w:val="31"/>
        </w:numPr>
        <w:spacing w:after="0" w:line="240" w:lineRule="auto"/>
        <w:jc w:val="both"/>
        <w:rPr>
          <w:rFonts w:ascii="Times New Roman" w:hAnsi="Times New Roman"/>
          <w:sz w:val="28"/>
          <w:szCs w:val="28"/>
        </w:rPr>
      </w:pPr>
      <w:r w:rsidRPr="00501B33">
        <w:rPr>
          <w:rFonts w:ascii="Times New Roman" w:hAnsi="Times New Roman"/>
          <w:sz w:val="28"/>
          <w:szCs w:val="28"/>
        </w:rPr>
        <w:t>Положение о формах, периодичности, порядке текущего контроля успеваем</w:t>
      </w:r>
      <w:r w:rsidRPr="00501B33">
        <w:rPr>
          <w:rFonts w:ascii="Times New Roman" w:hAnsi="Times New Roman"/>
          <w:sz w:val="28"/>
          <w:szCs w:val="28"/>
        </w:rPr>
        <w:t>о</w:t>
      </w:r>
      <w:r w:rsidRPr="00501B33">
        <w:rPr>
          <w:rFonts w:ascii="Times New Roman" w:hAnsi="Times New Roman"/>
          <w:sz w:val="28"/>
          <w:szCs w:val="28"/>
        </w:rPr>
        <w:t xml:space="preserve">сти и промежуточной аттестации обучающихся в муниципальном </w:t>
      </w:r>
      <w:r w:rsidR="007A35DF" w:rsidRPr="00501B33">
        <w:rPr>
          <w:rFonts w:ascii="Times New Roman" w:hAnsi="Times New Roman"/>
          <w:sz w:val="28"/>
          <w:szCs w:val="28"/>
        </w:rPr>
        <w:t>бюджетном общеобразовательном</w:t>
      </w:r>
      <w:r w:rsidR="00FF4D0E">
        <w:rPr>
          <w:rFonts w:ascii="Times New Roman" w:hAnsi="Times New Roman"/>
          <w:sz w:val="28"/>
          <w:szCs w:val="28"/>
        </w:rPr>
        <w:t xml:space="preserve"> учреждении</w:t>
      </w:r>
      <w:r w:rsidRPr="00501B33">
        <w:rPr>
          <w:rFonts w:ascii="Times New Roman" w:hAnsi="Times New Roman"/>
          <w:sz w:val="28"/>
          <w:szCs w:val="28"/>
        </w:rPr>
        <w:t>. Утверждено п</w:t>
      </w:r>
      <w:r w:rsidR="00FD414A">
        <w:rPr>
          <w:rFonts w:ascii="Times New Roman" w:hAnsi="Times New Roman"/>
          <w:sz w:val="28"/>
          <w:szCs w:val="28"/>
        </w:rPr>
        <w:t>риказом №</w:t>
      </w:r>
      <w:r w:rsidR="00FF4D0E">
        <w:rPr>
          <w:rFonts w:ascii="Times New Roman" w:hAnsi="Times New Roman"/>
          <w:sz w:val="28"/>
          <w:szCs w:val="28"/>
        </w:rPr>
        <w:t xml:space="preserve">132 </w:t>
      </w:r>
      <w:r w:rsidR="00FD414A">
        <w:rPr>
          <w:rFonts w:ascii="Times New Roman" w:hAnsi="Times New Roman"/>
          <w:sz w:val="28"/>
          <w:szCs w:val="28"/>
        </w:rPr>
        <w:t xml:space="preserve">от </w:t>
      </w:r>
      <w:r w:rsidR="00FF4D0E">
        <w:rPr>
          <w:rFonts w:ascii="Times New Roman" w:hAnsi="Times New Roman"/>
          <w:sz w:val="28"/>
          <w:szCs w:val="28"/>
        </w:rPr>
        <w:t>27.06.</w:t>
      </w:r>
      <w:r w:rsidR="00FD414A">
        <w:rPr>
          <w:rFonts w:ascii="Times New Roman" w:hAnsi="Times New Roman"/>
          <w:sz w:val="28"/>
          <w:szCs w:val="28"/>
        </w:rPr>
        <w:t xml:space="preserve"> 2017</w:t>
      </w:r>
      <w:r w:rsidRPr="00501B33">
        <w:rPr>
          <w:rFonts w:ascii="Times New Roman" w:hAnsi="Times New Roman"/>
          <w:sz w:val="28"/>
          <w:szCs w:val="28"/>
        </w:rPr>
        <w:t>г.</w:t>
      </w:r>
    </w:p>
    <w:p w:rsidR="007413E2" w:rsidRPr="00C34D7D" w:rsidRDefault="007413E2" w:rsidP="007413E2">
      <w:pPr>
        <w:numPr>
          <w:ilvl w:val="0"/>
          <w:numId w:val="31"/>
        </w:numPr>
        <w:spacing w:after="0" w:line="240" w:lineRule="auto"/>
        <w:jc w:val="both"/>
        <w:rPr>
          <w:rFonts w:ascii="Times New Roman" w:hAnsi="Times New Roman"/>
          <w:sz w:val="28"/>
          <w:szCs w:val="28"/>
        </w:rPr>
      </w:pPr>
      <w:r w:rsidRPr="00C34D7D">
        <w:rPr>
          <w:rFonts w:ascii="Times New Roman" w:hAnsi="Times New Roman"/>
          <w:sz w:val="28"/>
          <w:szCs w:val="28"/>
        </w:rPr>
        <w:t>Положение о механизме распр</w:t>
      </w:r>
      <w:r w:rsidRPr="00C34D7D">
        <w:rPr>
          <w:rFonts w:ascii="Times New Roman" w:hAnsi="Times New Roman"/>
          <w:sz w:val="28"/>
          <w:szCs w:val="28"/>
        </w:rPr>
        <w:t>е</w:t>
      </w:r>
      <w:r w:rsidRPr="00C34D7D">
        <w:rPr>
          <w:rFonts w:ascii="Times New Roman" w:hAnsi="Times New Roman"/>
          <w:sz w:val="28"/>
          <w:szCs w:val="28"/>
        </w:rPr>
        <w:t>деления часов части учебного плана, формируемой участниками образоват</w:t>
      </w:r>
      <w:r w:rsidR="003C708D" w:rsidRPr="00C34D7D">
        <w:rPr>
          <w:rFonts w:ascii="Times New Roman" w:hAnsi="Times New Roman"/>
          <w:sz w:val="28"/>
          <w:szCs w:val="28"/>
        </w:rPr>
        <w:t xml:space="preserve">ельных </w:t>
      </w:r>
      <w:r w:rsidR="007A35DF" w:rsidRPr="00C34D7D">
        <w:rPr>
          <w:rFonts w:ascii="Times New Roman" w:hAnsi="Times New Roman"/>
          <w:sz w:val="28"/>
          <w:szCs w:val="28"/>
        </w:rPr>
        <w:t>отношений и</w:t>
      </w:r>
      <w:r w:rsidR="007A433A" w:rsidRPr="00C34D7D">
        <w:rPr>
          <w:rFonts w:ascii="Times New Roman" w:hAnsi="Times New Roman"/>
          <w:sz w:val="28"/>
          <w:szCs w:val="28"/>
        </w:rPr>
        <w:t xml:space="preserve"> плана внеурочной </w:t>
      </w:r>
      <w:r w:rsidR="007A35DF" w:rsidRPr="00C34D7D">
        <w:rPr>
          <w:rFonts w:ascii="Times New Roman" w:hAnsi="Times New Roman"/>
          <w:sz w:val="28"/>
          <w:szCs w:val="28"/>
        </w:rPr>
        <w:t>деятельности МБОУ</w:t>
      </w:r>
      <w:r w:rsidR="003C708D" w:rsidRPr="00C34D7D">
        <w:rPr>
          <w:rFonts w:ascii="Times New Roman" w:hAnsi="Times New Roman"/>
          <w:sz w:val="28"/>
          <w:szCs w:val="28"/>
        </w:rPr>
        <w:t xml:space="preserve"> «СОШ №4 п.Чернянка». </w:t>
      </w:r>
      <w:r w:rsidRPr="00C34D7D">
        <w:rPr>
          <w:rFonts w:ascii="Times New Roman" w:hAnsi="Times New Roman"/>
          <w:sz w:val="28"/>
          <w:szCs w:val="28"/>
        </w:rPr>
        <w:t xml:space="preserve"> Утверждено приказом №</w:t>
      </w:r>
      <w:r w:rsidR="00FD414A" w:rsidRPr="00C34D7D">
        <w:rPr>
          <w:rFonts w:ascii="Times New Roman" w:hAnsi="Times New Roman"/>
          <w:sz w:val="28"/>
          <w:szCs w:val="28"/>
        </w:rPr>
        <w:t>243</w:t>
      </w:r>
      <w:r w:rsidRPr="00C34D7D">
        <w:rPr>
          <w:rFonts w:ascii="Times New Roman" w:hAnsi="Times New Roman"/>
          <w:sz w:val="28"/>
          <w:szCs w:val="28"/>
        </w:rPr>
        <w:t xml:space="preserve"> от</w:t>
      </w:r>
      <w:r w:rsidR="00FD414A" w:rsidRPr="00C34D7D">
        <w:rPr>
          <w:rFonts w:ascii="Times New Roman" w:hAnsi="Times New Roman"/>
          <w:sz w:val="28"/>
          <w:szCs w:val="28"/>
        </w:rPr>
        <w:t xml:space="preserve"> 30.11.2015</w:t>
      </w:r>
      <w:r w:rsidRPr="00C34D7D">
        <w:rPr>
          <w:rFonts w:ascii="Times New Roman" w:hAnsi="Times New Roman"/>
          <w:sz w:val="28"/>
          <w:szCs w:val="28"/>
        </w:rPr>
        <w:t xml:space="preserve">г. </w:t>
      </w:r>
    </w:p>
    <w:p w:rsidR="007413E2" w:rsidRPr="00C34D7D" w:rsidRDefault="007413E2" w:rsidP="007413E2">
      <w:pPr>
        <w:numPr>
          <w:ilvl w:val="0"/>
          <w:numId w:val="31"/>
        </w:numPr>
        <w:spacing w:after="0" w:line="240" w:lineRule="auto"/>
        <w:jc w:val="both"/>
        <w:rPr>
          <w:rFonts w:ascii="Times New Roman" w:hAnsi="Times New Roman"/>
          <w:sz w:val="28"/>
          <w:szCs w:val="28"/>
        </w:rPr>
      </w:pPr>
      <w:r w:rsidRPr="00C34D7D">
        <w:rPr>
          <w:rFonts w:ascii="Times New Roman" w:hAnsi="Times New Roman"/>
          <w:sz w:val="28"/>
          <w:szCs w:val="28"/>
        </w:rPr>
        <w:t xml:space="preserve">Приказ от </w:t>
      </w:r>
      <w:r w:rsidR="00755CE4">
        <w:rPr>
          <w:rFonts w:ascii="Times New Roman" w:hAnsi="Times New Roman"/>
          <w:sz w:val="28"/>
          <w:szCs w:val="28"/>
        </w:rPr>
        <w:t>30</w:t>
      </w:r>
      <w:r w:rsidR="00FF4D0E" w:rsidRPr="00C34D7D">
        <w:rPr>
          <w:rFonts w:ascii="Times New Roman" w:hAnsi="Times New Roman"/>
          <w:sz w:val="28"/>
          <w:szCs w:val="28"/>
        </w:rPr>
        <w:t>.0</w:t>
      </w:r>
      <w:r w:rsidR="00755CE4">
        <w:rPr>
          <w:rFonts w:ascii="Times New Roman" w:hAnsi="Times New Roman"/>
          <w:sz w:val="28"/>
          <w:szCs w:val="28"/>
        </w:rPr>
        <w:t>3</w:t>
      </w:r>
      <w:r w:rsidR="00FF4D0E" w:rsidRPr="00C34D7D">
        <w:rPr>
          <w:rFonts w:ascii="Times New Roman" w:hAnsi="Times New Roman"/>
          <w:sz w:val="28"/>
          <w:szCs w:val="28"/>
        </w:rPr>
        <w:t>.201</w:t>
      </w:r>
      <w:r w:rsidR="00074A2F" w:rsidRPr="00C34D7D">
        <w:rPr>
          <w:rFonts w:ascii="Times New Roman" w:hAnsi="Times New Roman"/>
          <w:sz w:val="28"/>
          <w:szCs w:val="28"/>
        </w:rPr>
        <w:t>8</w:t>
      </w:r>
      <w:r w:rsidR="00FF4D0E" w:rsidRPr="00C34D7D">
        <w:rPr>
          <w:rFonts w:ascii="Times New Roman" w:hAnsi="Times New Roman"/>
          <w:sz w:val="28"/>
          <w:szCs w:val="28"/>
        </w:rPr>
        <w:t xml:space="preserve">г. </w:t>
      </w:r>
      <w:r w:rsidRPr="00C34D7D">
        <w:rPr>
          <w:rFonts w:ascii="Times New Roman" w:hAnsi="Times New Roman"/>
          <w:sz w:val="28"/>
          <w:szCs w:val="28"/>
        </w:rPr>
        <w:t xml:space="preserve"> №</w:t>
      </w:r>
      <w:r w:rsidR="00755CE4">
        <w:rPr>
          <w:rFonts w:ascii="Times New Roman" w:hAnsi="Times New Roman"/>
          <w:sz w:val="28"/>
          <w:szCs w:val="28"/>
        </w:rPr>
        <w:t>79</w:t>
      </w:r>
      <w:r w:rsidRPr="00C34D7D">
        <w:rPr>
          <w:rFonts w:ascii="Times New Roman" w:hAnsi="Times New Roman"/>
          <w:sz w:val="28"/>
          <w:szCs w:val="28"/>
        </w:rPr>
        <w:t xml:space="preserve"> «Об утверждении списка учебников на 201</w:t>
      </w:r>
      <w:r w:rsidR="00074A2F" w:rsidRPr="00C34D7D">
        <w:rPr>
          <w:rFonts w:ascii="Times New Roman" w:hAnsi="Times New Roman"/>
          <w:sz w:val="28"/>
          <w:szCs w:val="28"/>
        </w:rPr>
        <w:t>8</w:t>
      </w:r>
      <w:r w:rsidRPr="00C34D7D">
        <w:rPr>
          <w:rFonts w:ascii="Times New Roman" w:hAnsi="Times New Roman"/>
          <w:sz w:val="28"/>
          <w:szCs w:val="28"/>
        </w:rPr>
        <w:t>-</w:t>
      </w:r>
      <w:r w:rsidR="007A35DF" w:rsidRPr="00C34D7D">
        <w:rPr>
          <w:rFonts w:ascii="Times New Roman" w:hAnsi="Times New Roman"/>
          <w:sz w:val="28"/>
          <w:szCs w:val="28"/>
        </w:rPr>
        <w:t>2019 учебный</w:t>
      </w:r>
      <w:r w:rsidRPr="00C34D7D">
        <w:rPr>
          <w:rFonts w:ascii="Times New Roman" w:hAnsi="Times New Roman"/>
          <w:sz w:val="28"/>
          <w:szCs w:val="28"/>
        </w:rPr>
        <w:t xml:space="preserve"> год».</w:t>
      </w:r>
    </w:p>
    <w:p w:rsidR="007413E2" w:rsidRPr="00501B33" w:rsidRDefault="007413E2" w:rsidP="007413E2">
      <w:pPr>
        <w:spacing w:after="0" w:line="240" w:lineRule="auto"/>
        <w:ind w:left="720"/>
        <w:jc w:val="both"/>
        <w:rPr>
          <w:rFonts w:ascii="Times New Roman" w:hAnsi="Times New Roman"/>
          <w:b/>
          <w:bCs/>
          <w:sz w:val="24"/>
          <w:szCs w:val="24"/>
          <w:u w:val="single"/>
        </w:rPr>
      </w:pPr>
    </w:p>
    <w:p w:rsidR="007413E2" w:rsidRPr="00501B33" w:rsidRDefault="007413E2" w:rsidP="00501B33">
      <w:pPr>
        <w:shd w:val="clear" w:color="auto" w:fill="FFFFFF"/>
        <w:tabs>
          <w:tab w:val="left" w:pos="142"/>
          <w:tab w:val="left" w:pos="284"/>
        </w:tabs>
        <w:spacing w:after="0" w:line="240" w:lineRule="auto"/>
        <w:jc w:val="both"/>
        <w:rPr>
          <w:rFonts w:ascii="Times New Roman" w:hAnsi="Times New Roman"/>
          <w:i/>
        </w:rPr>
      </w:pPr>
    </w:p>
    <w:p w:rsidR="00F15CFA" w:rsidRPr="00FC2362" w:rsidRDefault="00641780" w:rsidP="005C0DC3">
      <w:pPr>
        <w:shd w:val="clear" w:color="auto" w:fill="FFFFFF"/>
        <w:spacing w:line="302" w:lineRule="exact"/>
        <w:ind w:left="14" w:right="14" w:firstLine="670"/>
        <w:jc w:val="both"/>
        <w:rPr>
          <w:rFonts w:ascii="Times New Roman" w:hAnsi="Times New Roman"/>
          <w:sz w:val="28"/>
          <w:szCs w:val="28"/>
        </w:rPr>
      </w:pPr>
      <w:r w:rsidRPr="00641780">
        <w:rPr>
          <w:rFonts w:ascii="Times New Roman" w:hAnsi="Times New Roman"/>
          <w:sz w:val="28"/>
          <w:szCs w:val="28"/>
        </w:rPr>
        <w:t xml:space="preserve">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w:t>
      </w:r>
      <w:r w:rsidRPr="00641780">
        <w:rPr>
          <w:rFonts w:ascii="Times New Roman" w:hAnsi="Times New Roman"/>
          <w:bCs/>
          <w:sz w:val="28"/>
          <w:szCs w:val="28"/>
        </w:rPr>
        <w:t xml:space="preserve">МБОУ «СОШ </w:t>
      </w:r>
      <w:r w:rsidRPr="00641780">
        <w:rPr>
          <w:rFonts w:ascii="Times New Roman" w:hAnsi="Times New Roman"/>
          <w:bCs/>
          <w:sz w:val="28"/>
          <w:szCs w:val="28"/>
        </w:rPr>
        <w:lastRenderedPageBreak/>
        <w:t>№4 п.Чернянка»</w:t>
      </w:r>
      <w:r w:rsidRPr="00641780">
        <w:rPr>
          <w:rFonts w:ascii="Times New Roman" w:hAnsi="Times New Roman"/>
          <w:sz w:val="28"/>
          <w:szCs w:val="28"/>
        </w:rPr>
        <w:t xml:space="preserve">, сформулированными в Уставе, основной образовательной программе начального общего образования, годовом Плане работы ОУ, </w:t>
      </w:r>
      <w:r w:rsidRPr="00FC2362">
        <w:rPr>
          <w:rFonts w:ascii="Times New Roman" w:hAnsi="Times New Roman"/>
          <w:sz w:val="28"/>
          <w:szCs w:val="28"/>
        </w:rPr>
        <w:t>программе развития.</w:t>
      </w:r>
    </w:p>
    <w:p w:rsidR="00D75CE0" w:rsidRPr="00D75CE0" w:rsidRDefault="00D75CE0" w:rsidP="00D75CE0">
      <w:pPr>
        <w:shd w:val="clear" w:color="auto" w:fill="FFFFFF"/>
        <w:spacing w:before="310" w:line="302" w:lineRule="exact"/>
        <w:ind w:left="353"/>
        <w:rPr>
          <w:rFonts w:ascii="Times New Roman" w:hAnsi="Times New Roman"/>
          <w:sz w:val="28"/>
          <w:szCs w:val="28"/>
        </w:rPr>
      </w:pPr>
      <w:r>
        <w:rPr>
          <w:b/>
          <w:bCs/>
          <w:sz w:val="26"/>
          <w:szCs w:val="26"/>
        </w:rPr>
        <w:t xml:space="preserve">2. </w:t>
      </w:r>
      <w:r w:rsidRPr="00D75CE0">
        <w:rPr>
          <w:rFonts w:ascii="Times New Roman" w:hAnsi="Times New Roman"/>
          <w:b/>
          <w:bCs/>
          <w:sz w:val="28"/>
          <w:szCs w:val="28"/>
        </w:rPr>
        <w:t>Особенности учебного плана начального общего образования</w:t>
      </w:r>
    </w:p>
    <w:p w:rsidR="00C7290F" w:rsidRDefault="00D75CE0" w:rsidP="00D75CE0">
      <w:pPr>
        <w:shd w:val="clear" w:color="auto" w:fill="FFFFFF"/>
        <w:spacing w:line="302" w:lineRule="exact"/>
        <w:ind w:right="14" w:firstLine="504"/>
        <w:jc w:val="both"/>
        <w:rPr>
          <w:rFonts w:ascii="Times New Roman" w:hAnsi="Times New Roman"/>
          <w:sz w:val="28"/>
          <w:szCs w:val="28"/>
        </w:rPr>
      </w:pPr>
      <w:r w:rsidRPr="00D75CE0">
        <w:rPr>
          <w:rFonts w:ascii="Times New Roman" w:hAnsi="Times New Roman"/>
          <w:sz w:val="28"/>
          <w:szCs w:val="28"/>
        </w:rPr>
        <w:t>Учебный план начального общего образования на 201</w:t>
      </w:r>
      <w:r w:rsidR="001004ED">
        <w:rPr>
          <w:rFonts w:ascii="Times New Roman" w:hAnsi="Times New Roman"/>
          <w:sz w:val="28"/>
          <w:szCs w:val="28"/>
        </w:rPr>
        <w:t>8</w:t>
      </w:r>
      <w:r w:rsidRPr="00D75CE0">
        <w:rPr>
          <w:rFonts w:ascii="Times New Roman" w:hAnsi="Times New Roman"/>
          <w:sz w:val="28"/>
          <w:szCs w:val="28"/>
        </w:rPr>
        <w:t>-201</w:t>
      </w:r>
      <w:r w:rsidR="001004ED">
        <w:rPr>
          <w:rFonts w:ascii="Times New Roman" w:hAnsi="Times New Roman"/>
          <w:sz w:val="28"/>
          <w:szCs w:val="28"/>
        </w:rPr>
        <w:t>9</w:t>
      </w:r>
      <w:r w:rsidRPr="00D75CE0">
        <w:rPr>
          <w:rFonts w:ascii="Times New Roman" w:hAnsi="Times New Roman"/>
          <w:sz w:val="28"/>
          <w:szCs w:val="28"/>
        </w:rPr>
        <w:t xml:space="preserve"> учебный год состоит из обязательной </w:t>
      </w:r>
      <w:r w:rsidRPr="00C7290F">
        <w:rPr>
          <w:rFonts w:ascii="Times New Roman" w:hAnsi="Times New Roman"/>
          <w:sz w:val="28"/>
          <w:szCs w:val="28"/>
        </w:rPr>
        <w:t>части</w:t>
      </w:r>
      <w:r w:rsidR="00C7290F" w:rsidRPr="00C7290F">
        <w:rPr>
          <w:rFonts w:ascii="Times New Roman" w:hAnsi="Times New Roman"/>
          <w:sz w:val="28"/>
          <w:szCs w:val="28"/>
        </w:rPr>
        <w:t xml:space="preserve"> и части, формируемой участниками образовательн</w:t>
      </w:r>
      <w:r w:rsidR="005A464E">
        <w:rPr>
          <w:rFonts w:ascii="Times New Roman" w:hAnsi="Times New Roman"/>
          <w:sz w:val="28"/>
          <w:szCs w:val="28"/>
        </w:rPr>
        <w:t>ых отношений</w:t>
      </w:r>
      <w:r w:rsidR="00C7290F">
        <w:rPr>
          <w:rFonts w:ascii="Times New Roman" w:hAnsi="Times New Roman"/>
          <w:sz w:val="28"/>
          <w:szCs w:val="28"/>
        </w:rPr>
        <w:t>.</w:t>
      </w:r>
    </w:p>
    <w:p w:rsidR="00D75CE0" w:rsidRPr="00E110DA" w:rsidRDefault="00C7290F" w:rsidP="00D75CE0">
      <w:pPr>
        <w:shd w:val="clear" w:color="auto" w:fill="FFFFFF"/>
        <w:spacing w:line="302" w:lineRule="exact"/>
        <w:ind w:right="14" w:firstLine="504"/>
        <w:jc w:val="both"/>
        <w:rPr>
          <w:rFonts w:ascii="Times New Roman" w:hAnsi="Times New Roman"/>
          <w:color w:val="FF0000"/>
          <w:sz w:val="28"/>
          <w:szCs w:val="28"/>
        </w:rPr>
      </w:pPr>
      <w:r w:rsidRPr="00C7290F">
        <w:rPr>
          <w:rFonts w:ascii="Times New Roman" w:hAnsi="Times New Roman"/>
          <w:sz w:val="28"/>
          <w:szCs w:val="28"/>
        </w:rPr>
        <w:t xml:space="preserve"> </w:t>
      </w:r>
      <w:r w:rsidR="00D75CE0" w:rsidRPr="00C7290F">
        <w:rPr>
          <w:rFonts w:ascii="Times New Roman" w:hAnsi="Times New Roman"/>
          <w:sz w:val="28"/>
          <w:szCs w:val="28"/>
        </w:rPr>
        <w:t>Наполняемость</w:t>
      </w:r>
      <w:r w:rsidR="00D75CE0" w:rsidRPr="00D75CE0">
        <w:rPr>
          <w:rFonts w:ascii="Times New Roman" w:hAnsi="Times New Roman"/>
          <w:sz w:val="28"/>
          <w:szCs w:val="28"/>
        </w:rPr>
        <w:t xml:space="preserve"> </w:t>
      </w:r>
      <w:r w:rsidR="00D75CE0" w:rsidRPr="00D75CE0">
        <w:rPr>
          <w:rFonts w:ascii="Times New Roman" w:hAnsi="Times New Roman"/>
          <w:i/>
          <w:iCs/>
          <w:sz w:val="28"/>
          <w:szCs w:val="28"/>
        </w:rPr>
        <w:t xml:space="preserve">обязательной части </w:t>
      </w:r>
      <w:r w:rsidR="00D75CE0" w:rsidRPr="00D75CE0">
        <w:rPr>
          <w:rFonts w:ascii="Times New Roman" w:hAnsi="Times New Roman"/>
          <w:sz w:val="28"/>
          <w:szCs w:val="28"/>
        </w:rPr>
        <w:t>определена составом учебных предметов обязательных предметных областей</w:t>
      </w:r>
      <w:r w:rsidR="00C33BBD">
        <w:rPr>
          <w:rFonts w:ascii="Times New Roman" w:hAnsi="Times New Roman"/>
          <w:sz w:val="28"/>
          <w:szCs w:val="28"/>
        </w:rPr>
        <w:t>.</w:t>
      </w:r>
    </w:p>
    <w:p w:rsidR="00D75CE0" w:rsidRPr="00C34D7D" w:rsidRDefault="00D75CE0" w:rsidP="00C34D7D">
      <w:pPr>
        <w:widowControl w:val="0"/>
        <w:numPr>
          <w:ilvl w:val="0"/>
          <w:numId w:val="7"/>
        </w:numPr>
        <w:shd w:val="clear" w:color="auto" w:fill="FFFFFF"/>
        <w:tabs>
          <w:tab w:val="left" w:pos="1253"/>
        </w:tabs>
        <w:autoSpaceDE w:val="0"/>
        <w:autoSpaceDN w:val="0"/>
        <w:adjustRightInd w:val="0"/>
        <w:spacing w:before="14" w:after="0" w:line="302" w:lineRule="exact"/>
        <w:ind w:left="1253" w:hanging="346"/>
        <w:rPr>
          <w:rFonts w:ascii="Times New Roman" w:hAnsi="Times New Roman"/>
          <w:sz w:val="28"/>
          <w:szCs w:val="28"/>
        </w:rPr>
      </w:pPr>
      <w:r w:rsidRPr="00D75CE0">
        <w:rPr>
          <w:rFonts w:ascii="Times New Roman" w:hAnsi="Times New Roman"/>
          <w:sz w:val="28"/>
          <w:szCs w:val="28"/>
        </w:rPr>
        <w:t xml:space="preserve">Содержание образования, обеспечивающее реализацию требований ФГОС на </w:t>
      </w:r>
      <w:r w:rsidR="00430FD1">
        <w:rPr>
          <w:rFonts w:ascii="Times New Roman" w:hAnsi="Times New Roman"/>
          <w:sz w:val="28"/>
          <w:szCs w:val="28"/>
        </w:rPr>
        <w:t xml:space="preserve">уровне </w:t>
      </w:r>
      <w:r w:rsidRPr="00D75CE0">
        <w:rPr>
          <w:rFonts w:ascii="Times New Roman" w:hAnsi="Times New Roman"/>
          <w:sz w:val="28"/>
          <w:szCs w:val="28"/>
        </w:rPr>
        <w:t xml:space="preserve">начального общего образования в </w:t>
      </w:r>
      <w:r w:rsidRPr="00641780">
        <w:rPr>
          <w:rFonts w:ascii="Times New Roman" w:hAnsi="Times New Roman"/>
          <w:bCs/>
          <w:sz w:val="28"/>
          <w:szCs w:val="28"/>
        </w:rPr>
        <w:t>МБОУ «СОШ №4 п.Чернянка»</w:t>
      </w:r>
      <w:r w:rsidRPr="00D75CE0">
        <w:rPr>
          <w:rFonts w:ascii="Times New Roman" w:hAnsi="Times New Roman"/>
          <w:sz w:val="28"/>
          <w:szCs w:val="28"/>
        </w:rPr>
        <w:t>, определено систем</w:t>
      </w:r>
      <w:r w:rsidR="007413E2">
        <w:rPr>
          <w:rFonts w:ascii="Times New Roman" w:hAnsi="Times New Roman"/>
          <w:sz w:val="28"/>
          <w:szCs w:val="28"/>
        </w:rPr>
        <w:t xml:space="preserve">ой </w:t>
      </w:r>
      <w:r w:rsidRPr="00D75CE0">
        <w:rPr>
          <w:rFonts w:ascii="Times New Roman" w:hAnsi="Times New Roman"/>
          <w:sz w:val="28"/>
          <w:szCs w:val="28"/>
        </w:rPr>
        <w:t>учебников</w:t>
      </w:r>
      <w:r w:rsidR="002C0B52">
        <w:rPr>
          <w:rFonts w:ascii="Times New Roman" w:hAnsi="Times New Roman"/>
          <w:sz w:val="28"/>
          <w:szCs w:val="28"/>
        </w:rPr>
        <w:t xml:space="preserve"> «Школа России»- 1а, 1б, 2а,2б, 3а, 3б,</w:t>
      </w:r>
      <w:r w:rsidR="001004ED">
        <w:rPr>
          <w:rFonts w:ascii="Times New Roman" w:hAnsi="Times New Roman"/>
          <w:sz w:val="28"/>
          <w:szCs w:val="28"/>
        </w:rPr>
        <w:t xml:space="preserve"> </w:t>
      </w:r>
      <w:r w:rsidR="00C34D7D">
        <w:rPr>
          <w:rFonts w:ascii="Times New Roman" w:hAnsi="Times New Roman"/>
          <w:sz w:val="28"/>
          <w:szCs w:val="28"/>
        </w:rPr>
        <w:t>4а,4б</w:t>
      </w:r>
    </w:p>
    <w:p w:rsidR="000B5461" w:rsidRPr="000B5461" w:rsidRDefault="00EA2DCF"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r>
        <w:rPr>
          <w:rFonts w:ascii="Times New Roman" w:hAnsi="Times New Roman"/>
          <w:sz w:val="28"/>
          <w:szCs w:val="28"/>
        </w:rPr>
        <w:tab/>
      </w:r>
      <w:r w:rsidR="000B5461" w:rsidRPr="000B5461">
        <w:rPr>
          <w:rFonts w:ascii="Times New Roman" w:hAnsi="Times New Roman"/>
          <w:sz w:val="28"/>
          <w:szCs w:val="28"/>
        </w:rPr>
        <w:t xml:space="preserve">В учебном плане обязательная </w:t>
      </w:r>
      <w:r w:rsidR="007A35DF" w:rsidRPr="000B5461">
        <w:rPr>
          <w:rFonts w:ascii="Times New Roman" w:hAnsi="Times New Roman"/>
          <w:sz w:val="28"/>
          <w:szCs w:val="28"/>
        </w:rPr>
        <w:t xml:space="preserve">часть </w:t>
      </w:r>
      <w:r w:rsidR="007A35DF">
        <w:rPr>
          <w:rFonts w:ascii="Times New Roman" w:hAnsi="Times New Roman"/>
          <w:sz w:val="28"/>
          <w:szCs w:val="28"/>
        </w:rPr>
        <w:t>основной</w:t>
      </w:r>
      <w:r w:rsidR="007A35DF" w:rsidRPr="000B5461">
        <w:rPr>
          <w:rFonts w:ascii="Times New Roman" w:hAnsi="Times New Roman"/>
          <w:sz w:val="28"/>
          <w:szCs w:val="28"/>
        </w:rPr>
        <w:t xml:space="preserve"> </w:t>
      </w:r>
      <w:r w:rsidR="007A35DF">
        <w:rPr>
          <w:rFonts w:ascii="Times New Roman" w:hAnsi="Times New Roman"/>
          <w:sz w:val="28"/>
          <w:szCs w:val="28"/>
        </w:rPr>
        <w:t>образовательной</w:t>
      </w:r>
      <w:r w:rsidR="000B5461" w:rsidRPr="000B5461">
        <w:rPr>
          <w:rFonts w:ascii="Times New Roman" w:hAnsi="Times New Roman"/>
          <w:sz w:val="28"/>
          <w:szCs w:val="28"/>
        </w:rPr>
        <w:t xml:space="preserve"> программы начального общего образования </w:t>
      </w:r>
      <w:r w:rsidR="000B5461" w:rsidRPr="00641780">
        <w:rPr>
          <w:rFonts w:ascii="Times New Roman" w:hAnsi="Times New Roman"/>
          <w:bCs/>
          <w:sz w:val="28"/>
          <w:szCs w:val="28"/>
        </w:rPr>
        <w:t>МБОУ «СОШ №4 п.Чернянка»</w:t>
      </w:r>
      <w:r w:rsidR="000B5461" w:rsidRPr="000B5461">
        <w:rPr>
          <w:rFonts w:ascii="Times New Roman" w:hAnsi="Times New Roman"/>
          <w:sz w:val="28"/>
          <w:szCs w:val="28"/>
        </w:rPr>
        <w:t xml:space="preserve"> сохранена в полном объёме.</w:t>
      </w:r>
    </w:p>
    <w:p w:rsidR="000B5461" w:rsidRDefault="00EA2DCF"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r>
        <w:rPr>
          <w:rFonts w:ascii="Times New Roman" w:hAnsi="Times New Roman"/>
          <w:sz w:val="28"/>
          <w:szCs w:val="28"/>
        </w:rPr>
        <w:tab/>
      </w:r>
      <w:r w:rsidR="000B5461" w:rsidRPr="00C01837">
        <w:rPr>
          <w:rFonts w:ascii="Times New Roman" w:hAnsi="Times New Roman"/>
          <w:sz w:val="28"/>
          <w:szCs w:val="28"/>
        </w:rPr>
        <w:t xml:space="preserve">В рамках учебного предмета «Основы религиозных культур и </w:t>
      </w:r>
      <w:r w:rsidR="007A35DF" w:rsidRPr="00C01837">
        <w:rPr>
          <w:rFonts w:ascii="Times New Roman" w:hAnsi="Times New Roman"/>
          <w:sz w:val="28"/>
          <w:szCs w:val="28"/>
        </w:rPr>
        <w:t>светской этики</w:t>
      </w:r>
      <w:r w:rsidR="000B5461" w:rsidRPr="00C01837">
        <w:rPr>
          <w:rFonts w:ascii="Times New Roman" w:hAnsi="Times New Roman"/>
          <w:sz w:val="28"/>
          <w:szCs w:val="28"/>
        </w:rPr>
        <w:t>» в 4 классах на основе согласия и по выбору родителей (законных представителей) изучается модуль «Основы православной культуры».</w:t>
      </w:r>
    </w:p>
    <w:p w:rsidR="00922726" w:rsidRDefault="00922726"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154562" w:rsidRPr="006232CF" w:rsidRDefault="00154562" w:rsidP="00501B33">
      <w:pPr>
        <w:tabs>
          <w:tab w:val="left" w:pos="4500"/>
          <w:tab w:val="left" w:pos="9180"/>
          <w:tab w:val="left" w:pos="9360"/>
        </w:tabs>
        <w:spacing w:after="0"/>
        <w:ind w:firstLine="567"/>
        <w:jc w:val="both"/>
        <w:rPr>
          <w:rFonts w:ascii="Times New Roman" w:hAnsi="Times New Roman"/>
          <w:sz w:val="28"/>
          <w:szCs w:val="28"/>
        </w:rPr>
      </w:pPr>
      <w:r w:rsidRPr="006232CF">
        <w:rPr>
          <w:rFonts w:ascii="Times New Roman" w:hAnsi="Times New Roman"/>
          <w:sz w:val="28"/>
          <w:szCs w:val="28"/>
        </w:rPr>
        <w:t xml:space="preserve">Обязательная часть учебного плана представлена </w:t>
      </w:r>
      <w:r w:rsidR="00111B08">
        <w:rPr>
          <w:rFonts w:ascii="Times New Roman" w:hAnsi="Times New Roman"/>
          <w:sz w:val="28"/>
          <w:szCs w:val="28"/>
        </w:rPr>
        <w:t xml:space="preserve">девятью </w:t>
      </w:r>
      <w:r w:rsidR="003E48E0" w:rsidRPr="003E48E0">
        <w:rPr>
          <w:rFonts w:ascii="Times New Roman" w:hAnsi="Times New Roman"/>
          <w:color w:val="FF0000"/>
          <w:sz w:val="28"/>
          <w:szCs w:val="28"/>
        </w:rPr>
        <w:t xml:space="preserve"> </w:t>
      </w:r>
      <w:r w:rsidRPr="003E48E0">
        <w:rPr>
          <w:rFonts w:ascii="Times New Roman" w:hAnsi="Times New Roman"/>
          <w:color w:val="FF0000"/>
          <w:sz w:val="28"/>
          <w:szCs w:val="28"/>
        </w:rPr>
        <w:t xml:space="preserve"> </w:t>
      </w:r>
      <w:r w:rsidRPr="006232CF">
        <w:rPr>
          <w:rFonts w:ascii="Times New Roman" w:hAnsi="Times New Roman"/>
          <w:sz w:val="28"/>
          <w:szCs w:val="28"/>
        </w:rPr>
        <w:t xml:space="preserve">предметными областями </w:t>
      </w:r>
      <w:r w:rsidR="00962209">
        <w:rPr>
          <w:rFonts w:ascii="Times New Roman" w:hAnsi="Times New Roman"/>
          <w:b/>
          <w:i/>
          <w:sz w:val="28"/>
          <w:szCs w:val="28"/>
        </w:rPr>
        <w:t>(«Русский язык и литературное чтение</w:t>
      </w:r>
      <w:r w:rsidRPr="006232CF">
        <w:rPr>
          <w:rFonts w:ascii="Times New Roman" w:hAnsi="Times New Roman"/>
          <w:b/>
          <w:i/>
          <w:sz w:val="28"/>
          <w:szCs w:val="28"/>
        </w:rPr>
        <w:t xml:space="preserve">», </w:t>
      </w:r>
      <w:r w:rsidR="00111B08">
        <w:rPr>
          <w:rFonts w:ascii="Times New Roman" w:hAnsi="Times New Roman"/>
          <w:b/>
          <w:i/>
          <w:sz w:val="28"/>
          <w:szCs w:val="28"/>
        </w:rPr>
        <w:t xml:space="preserve"> «Родной язык и литературное чтение на родном языке», </w:t>
      </w:r>
      <w:r w:rsidR="003E48E0">
        <w:rPr>
          <w:rFonts w:ascii="Times New Roman" w:hAnsi="Times New Roman"/>
          <w:b/>
          <w:i/>
          <w:sz w:val="28"/>
          <w:szCs w:val="28"/>
        </w:rPr>
        <w:t xml:space="preserve">«Иностранный язык», </w:t>
      </w:r>
      <w:r w:rsidRPr="006232CF">
        <w:rPr>
          <w:rFonts w:ascii="Times New Roman" w:hAnsi="Times New Roman"/>
          <w:b/>
          <w:i/>
          <w:sz w:val="28"/>
          <w:szCs w:val="28"/>
        </w:rPr>
        <w:t xml:space="preserve">«Математика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w:t>
      </w:r>
      <w:r w:rsidRPr="006232CF">
        <w:rPr>
          <w:rFonts w:ascii="Times New Roman" w:hAnsi="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7A433A" w:rsidRDefault="00154562" w:rsidP="00501B33">
      <w:pPr>
        <w:spacing w:after="0"/>
        <w:ind w:right="-142" w:firstLine="567"/>
        <w:jc w:val="both"/>
        <w:rPr>
          <w:rFonts w:ascii="Times New Roman" w:hAnsi="Times New Roman"/>
          <w:sz w:val="28"/>
          <w:szCs w:val="28"/>
        </w:rPr>
      </w:pPr>
      <w:r w:rsidRPr="006232CF">
        <w:rPr>
          <w:rFonts w:ascii="Times New Roman" w:hAnsi="Times New Roman"/>
          <w:sz w:val="28"/>
          <w:szCs w:val="28"/>
        </w:rPr>
        <w:t xml:space="preserve">Предметная область </w:t>
      </w:r>
      <w:r w:rsidRPr="006232CF">
        <w:rPr>
          <w:rFonts w:ascii="Times New Roman" w:hAnsi="Times New Roman"/>
          <w:b/>
          <w:sz w:val="28"/>
          <w:szCs w:val="28"/>
        </w:rPr>
        <w:t>«</w:t>
      </w:r>
      <w:r w:rsidR="00E549E7">
        <w:rPr>
          <w:rFonts w:ascii="Times New Roman" w:hAnsi="Times New Roman"/>
          <w:b/>
          <w:i/>
          <w:sz w:val="28"/>
          <w:szCs w:val="28"/>
        </w:rPr>
        <w:t>Русский язык и литературное чтение</w:t>
      </w:r>
      <w:r w:rsidRPr="006232CF">
        <w:rPr>
          <w:rFonts w:ascii="Times New Roman" w:hAnsi="Times New Roman"/>
          <w:b/>
          <w:sz w:val="28"/>
          <w:szCs w:val="28"/>
        </w:rPr>
        <w:t>»</w:t>
      </w:r>
      <w:r w:rsidRPr="006232CF">
        <w:rPr>
          <w:rFonts w:ascii="Times New Roman" w:hAnsi="Times New Roman"/>
          <w:sz w:val="28"/>
          <w:szCs w:val="28"/>
        </w:rPr>
        <w:t xml:space="preserve"> представлена </w:t>
      </w:r>
      <w:r w:rsidR="006F5F7D" w:rsidRPr="006232CF">
        <w:rPr>
          <w:rFonts w:ascii="Times New Roman" w:hAnsi="Times New Roman"/>
          <w:sz w:val="28"/>
          <w:szCs w:val="28"/>
        </w:rPr>
        <w:t>предметами «</w:t>
      </w:r>
      <w:r w:rsidRPr="006232CF">
        <w:rPr>
          <w:rFonts w:ascii="Times New Roman" w:hAnsi="Times New Roman"/>
          <w:b/>
          <w:i/>
          <w:sz w:val="28"/>
          <w:szCs w:val="28"/>
        </w:rPr>
        <w:t xml:space="preserve">Русский язык» </w:t>
      </w:r>
      <w:r w:rsidRPr="006232CF">
        <w:rPr>
          <w:rFonts w:ascii="Times New Roman" w:hAnsi="Times New Roman"/>
          <w:sz w:val="28"/>
          <w:szCs w:val="28"/>
        </w:rPr>
        <w:t>(</w:t>
      </w:r>
      <w:r w:rsidR="009C5B36">
        <w:rPr>
          <w:rFonts w:ascii="Times New Roman" w:hAnsi="Times New Roman"/>
          <w:sz w:val="28"/>
          <w:szCs w:val="28"/>
        </w:rPr>
        <w:t>4</w:t>
      </w:r>
      <w:r w:rsidRPr="006232CF">
        <w:rPr>
          <w:rFonts w:ascii="Times New Roman" w:hAnsi="Times New Roman"/>
          <w:sz w:val="28"/>
          <w:szCs w:val="28"/>
        </w:rPr>
        <w:t xml:space="preserve"> </w:t>
      </w:r>
      <w:r w:rsidR="006F5F7D" w:rsidRPr="006232CF">
        <w:rPr>
          <w:rFonts w:ascii="Times New Roman" w:hAnsi="Times New Roman"/>
          <w:sz w:val="28"/>
          <w:szCs w:val="28"/>
        </w:rPr>
        <w:t>час</w:t>
      </w:r>
      <w:r w:rsidR="006F5F7D">
        <w:rPr>
          <w:rFonts w:ascii="Times New Roman" w:hAnsi="Times New Roman"/>
          <w:sz w:val="28"/>
          <w:szCs w:val="28"/>
        </w:rPr>
        <w:t>а</w:t>
      </w:r>
      <w:r w:rsidR="006F5F7D" w:rsidRPr="006232CF">
        <w:rPr>
          <w:rFonts w:ascii="Times New Roman" w:hAnsi="Times New Roman"/>
          <w:sz w:val="28"/>
          <w:szCs w:val="28"/>
        </w:rPr>
        <w:t xml:space="preserve"> в</w:t>
      </w:r>
      <w:r w:rsidRPr="006232CF">
        <w:rPr>
          <w:rFonts w:ascii="Times New Roman" w:hAnsi="Times New Roman"/>
          <w:sz w:val="28"/>
          <w:szCs w:val="28"/>
        </w:rPr>
        <w:t xml:space="preserve"> неделю в </w:t>
      </w:r>
      <w:r w:rsidRPr="006232CF">
        <w:rPr>
          <w:rFonts w:ascii="Times New Roman" w:hAnsi="Times New Roman"/>
          <w:sz w:val="28"/>
          <w:szCs w:val="28"/>
          <w:lang w:val="en-US"/>
        </w:rPr>
        <w:t>I</w:t>
      </w:r>
      <w:r w:rsidRPr="006232CF">
        <w:rPr>
          <w:rFonts w:ascii="Times New Roman" w:hAnsi="Times New Roman"/>
          <w:sz w:val="28"/>
          <w:szCs w:val="28"/>
        </w:rPr>
        <w:t>-</w:t>
      </w:r>
      <w:r w:rsidR="006D4F48">
        <w:rPr>
          <w:rFonts w:ascii="Times New Roman" w:hAnsi="Times New Roman"/>
          <w:sz w:val="28"/>
          <w:szCs w:val="28"/>
          <w:lang w:val="en-US"/>
        </w:rPr>
        <w:t>IV</w:t>
      </w:r>
      <w:r w:rsidR="002C74C0">
        <w:rPr>
          <w:rFonts w:ascii="Times New Roman" w:hAnsi="Times New Roman"/>
          <w:sz w:val="28"/>
          <w:szCs w:val="28"/>
        </w:rPr>
        <w:t xml:space="preserve"> классах</w:t>
      </w:r>
      <w:r w:rsidRPr="006232CF">
        <w:rPr>
          <w:rFonts w:ascii="Times New Roman" w:hAnsi="Times New Roman"/>
          <w:sz w:val="28"/>
          <w:szCs w:val="28"/>
        </w:rPr>
        <w:t xml:space="preserve">), </w:t>
      </w:r>
      <w:r w:rsidRPr="006232CF">
        <w:rPr>
          <w:rFonts w:ascii="Times New Roman" w:hAnsi="Times New Roman"/>
          <w:b/>
          <w:i/>
          <w:sz w:val="28"/>
          <w:szCs w:val="28"/>
        </w:rPr>
        <w:t xml:space="preserve">«Литературное </w:t>
      </w:r>
      <w:r w:rsidR="006F5F7D" w:rsidRPr="006232CF">
        <w:rPr>
          <w:rFonts w:ascii="Times New Roman" w:hAnsi="Times New Roman"/>
          <w:b/>
          <w:i/>
          <w:sz w:val="28"/>
          <w:szCs w:val="28"/>
        </w:rPr>
        <w:t>чтение»</w:t>
      </w:r>
      <w:r w:rsidR="006F5F7D" w:rsidRPr="006232CF">
        <w:rPr>
          <w:rFonts w:ascii="Times New Roman" w:hAnsi="Times New Roman"/>
          <w:sz w:val="28"/>
          <w:szCs w:val="28"/>
        </w:rPr>
        <w:t xml:space="preserve"> (</w:t>
      </w:r>
      <w:r w:rsidR="009C5B36">
        <w:rPr>
          <w:rFonts w:ascii="Times New Roman" w:hAnsi="Times New Roman"/>
          <w:sz w:val="28"/>
          <w:szCs w:val="28"/>
        </w:rPr>
        <w:t>4</w:t>
      </w:r>
      <w:r w:rsidRPr="006232CF">
        <w:rPr>
          <w:rFonts w:ascii="Times New Roman" w:hAnsi="Times New Roman"/>
          <w:sz w:val="28"/>
          <w:szCs w:val="28"/>
        </w:rPr>
        <w:t xml:space="preserve"> часа в неделю </w:t>
      </w:r>
      <w:r w:rsidR="007A35DF" w:rsidRPr="006232CF">
        <w:rPr>
          <w:rFonts w:ascii="Times New Roman" w:hAnsi="Times New Roman"/>
          <w:sz w:val="28"/>
          <w:szCs w:val="28"/>
        </w:rPr>
        <w:t>в I</w:t>
      </w:r>
      <w:r w:rsidRPr="006232CF">
        <w:rPr>
          <w:rFonts w:ascii="Times New Roman" w:hAnsi="Times New Roman"/>
          <w:sz w:val="28"/>
          <w:szCs w:val="28"/>
        </w:rPr>
        <w:t>-</w:t>
      </w:r>
      <w:r w:rsidRPr="001B3EF4">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w:t>
      </w:r>
      <w:r w:rsidR="001862EA">
        <w:rPr>
          <w:rFonts w:ascii="Times New Roman" w:hAnsi="Times New Roman"/>
          <w:sz w:val="28"/>
          <w:szCs w:val="28"/>
        </w:rPr>
        <w:t>классах; 3</w:t>
      </w:r>
      <w:r w:rsidR="002634CC">
        <w:rPr>
          <w:rFonts w:ascii="Times New Roman" w:hAnsi="Times New Roman"/>
          <w:sz w:val="28"/>
          <w:szCs w:val="28"/>
        </w:rPr>
        <w:t xml:space="preserve"> </w:t>
      </w:r>
      <w:r>
        <w:rPr>
          <w:rFonts w:ascii="Times New Roman" w:hAnsi="Times New Roman"/>
          <w:sz w:val="28"/>
          <w:szCs w:val="28"/>
        </w:rPr>
        <w:t xml:space="preserve">часа – </w:t>
      </w:r>
      <w:r w:rsidR="001862EA">
        <w:rPr>
          <w:rFonts w:ascii="Times New Roman" w:hAnsi="Times New Roman"/>
          <w:sz w:val="28"/>
          <w:szCs w:val="28"/>
        </w:rPr>
        <w:t xml:space="preserve">в </w:t>
      </w:r>
      <w:r w:rsidR="001862EA" w:rsidRPr="001B3EF4">
        <w:rPr>
          <w:rFonts w:ascii="Times New Roman" w:hAnsi="Times New Roman"/>
          <w:sz w:val="28"/>
          <w:szCs w:val="28"/>
        </w:rPr>
        <w:t>IV</w:t>
      </w:r>
      <w:r w:rsidRPr="006232CF">
        <w:rPr>
          <w:rFonts w:ascii="Times New Roman" w:hAnsi="Times New Roman"/>
          <w:sz w:val="28"/>
          <w:szCs w:val="28"/>
        </w:rPr>
        <w:t xml:space="preserve"> классах)</w:t>
      </w:r>
      <w:r w:rsidR="007A433A">
        <w:rPr>
          <w:rFonts w:ascii="Times New Roman" w:hAnsi="Times New Roman"/>
          <w:sz w:val="28"/>
          <w:szCs w:val="28"/>
        </w:rPr>
        <w:t>.</w:t>
      </w:r>
      <w:r w:rsidRPr="006232CF">
        <w:rPr>
          <w:rFonts w:ascii="Times New Roman" w:hAnsi="Times New Roman"/>
          <w:sz w:val="28"/>
          <w:szCs w:val="28"/>
        </w:rPr>
        <w:t xml:space="preserve"> </w:t>
      </w:r>
      <w:r w:rsidR="003E48E0">
        <w:rPr>
          <w:rFonts w:ascii="Times New Roman" w:hAnsi="Times New Roman"/>
          <w:sz w:val="28"/>
          <w:szCs w:val="28"/>
        </w:rPr>
        <w:t xml:space="preserve"> </w:t>
      </w:r>
    </w:p>
    <w:p w:rsidR="006F5F7D" w:rsidRDefault="006F5F7D" w:rsidP="00501B33">
      <w:pPr>
        <w:spacing w:after="0"/>
        <w:ind w:right="-142" w:firstLine="567"/>
        <w:jc w:val="both"/>
        <w:rPr>
          <w:rFonts w:ascii="Times New Roman" w:hAnsi="Times New Roman"/>
          <w:sz w:val="28"/>
          <w:szCs w:val="28"/>
        </w:rPr>
      </w:pPr>
      <w:r w:rsidRPr="006232CF">
        <w:rPr>
          <w:rFonts w:ascii="Times New Roman" w:hAnsi="Times New Roman"/>
          <w:sz w:val="28"/>
          <w:szCs w:val="28"/>
        </w:rPr>
        <w:t xml:space="preserve">Предметная область </w:t>
      </w:r>
      <w:r>
        <w:rPr>
          <w:rFonts w:ascii="Times New Roman" w:hAnsi="Times New Roman"/>
          <w:b/>
          <w:i/>
          <w:sz w:val="28"/>
          <w:szCs w:val="28"/>
        </w:rPr>
        <w:t>«Родной язык и литературное чтение на родном языке»</w:t>
      </w:r>
      <w:r>
        <w:rPr>
          <w:rFonts w:ascii="Times New Roman" w:hAnsi="Times New Roman"/>
          <w:sz w:val="28"/>
          <w:szCs w:val="28"/>
        </w:rPr>
        <w:t xml:space="preserve"> в </w:t>
      </w:r>
      <w:r>
        <w:rPr>
          <w:rFonts w:ascii="Times New Roman" w:hAnsi="Times New Roman"/>
          <w:sz w:val="28"/>
          <w:szCs w:val="28"/>
          <w:lang w:val="en-US"/>
        </w:rPr>
        <w:t>I</w:t>
      </w:r>
      <w:r w:rsidRPr="006F5F7D">
        <w:rPr>
          <w:rFonts w:ascii="Times New Roman" w:hAnsi="Times New Roman"/>
          <w:sz w:val="28"/>
          <w:szCs w:val="28"/>
        </w:rPr>
        <w:t>-</w:t>
      </w:r>
      <w:r>
        <w:rPr>
          <w:rFonts w:ascii="Times New Roman" w:hAnsi="Times New Roman"/>
          <w:sz w:val="28"/>
          <w:szCs w:val="28"/>
          <w:lang w:val="en-US"/>
        </w:rPr>
        <w:t>IV</w:t>
      </w:r>
      <w:r w:rsidRPr="006232CF">
        <w:rPr>
          <w:rFonts w:ascii="Times New Roman" w:hAnsi="Times New Roman"/>
          <w:sz w:val="28"/>
          <w:szCs w:val="28"/>
        </w:rPr>
        <w:t xml:space="preserve"> классах</w:t>
      </w:r>
      <w:r>
        <w:rPr>
          <w:rFonts w:ascii="Times New Roman" w:hAnsi="Times New Roman"/>
          <w:b/>
          <w:i/>
          <w:sz w:val="28"/>
          <w:szCs w:val="28"/>
        </w:rPr>
        <w:t xml:space="preserve"> </w:t>
      </w:r>
      <w:r w:rsidRPr="006232CF">
        <w:rPr>
          <w:rFonts w:ascii="Times New Roman" w:hAnsi="Times New Roman"/>
          <w:sz w:val="28"/>
          <w:szCs w:val="28"/>
        </w:rPr>
        <w:t>представлена предметами «</w:t>
      </w:r>
      <w:r w:rsidRPr="006232CF">
        <w:rPr>
          <w:rFonts w:ascii="Times New Roman" w:hAnsi="Times New Roman"/>
          <w:b/>
          <w:i/>
          <w:sz w:val="28"/>
          <w:szCs w:val="28"/>
        </w:rPr>
        <w:t>Р</w:t>
      </w:r>
      <w:r>
        <w:rPr>
          <w:rFonts w:ascii="Times New Roman" w:hAnsi="Times New Roman"/>
          <w:b/>
          <w:i/>
          <w:sz w:val="28"/>
          <w:szCs w:val="28"/>
        </w:rPr>
        <w:t>одной язык»</w:t>
      </w:r>
      <w:r w:rsidRPr="006232CF">
        <w:rPr>
          <w:rFonts w:ascii="Times New Roman" w:hAnsi="Times New Roman"/>
          <w:sz w:val="28"/>
          <w:szCs w:val="28"/>
        </w:rPr>
        <w:t xml:space="preserve">, </w:t>
      </w:r>
      <w:r>
        <w:rPr>
          <w:rFonts w:ascii="Times New Roman" w:hAnsi="Times New Roman"/>
          <w:sz w:val="28"/>
          <w:szCs w:val="28"/>
        </w:rPr>
        <w:t>«</w:t>
      </w:r>
      <w:r w:rsidRPr="006232CF">
        <w:rPr>
          <w:rFonts w:ascii="Times New Roman" w:hAnsi="Times New Roman"/>
          <w:b/>
          <w:i/>
          <w:sz w:val="28"/>
          <w:szCs w:val="28"/>
        </w:rPr>
        <w:t>Литературное чтение</w:t>
      </w:r>
      <w:r>
        <w:rPr>
          <w:rFonts w:ascii="Times New Roman" w:hAnsi="Times New Roman"/>
          <w:b/>
          <w:i/>
          <w:sz w:val="28"/>
          <w:szCs w:val="28"/>
        </w:rPr>
        <w:t xml:space="preserve"> на родном языке</w:t>
      </w:r>
      <w:r w:rsidRPr="006232CF">
        <w:rPr>
          <w:rFonts w:ascii="Times New Roman" w:hAnsi="Times New Roman"/>
          <w:b/>
          <w:i/>
          <w:sz w:val="28"/>
          <w:szCs w:val="28"/>
        </w:rPr>
        <w:t>»</w:t>
      </w:r>
      <w:r w:rsidRPr="006232CF">
        <w:rPr>
          <w:rFonts w:ascii="Times New Roman" w:hAnsi="Times New Roman"/>
          <w:sz w:val="28"/>
          <w:szCs w:val="28"/>
        </w:rPr>
        <w:t xml:space="preserve">. </w:t>
      </w:r>
      <w:r>
        <w:rPr>
          <w:rFonts w:ascii="Times New Roman" w:hAnsi="Times New Roman"/>
          <w:sz w:val="28"/>
          <w:szCs w:val="28"/>
        </w:rPr>
        <w:t xml:space="preserve"> </w:t>
      </w:r>
    </w:p>
    <w:p w:rsidR="002634CC" w:rsidRPr="00944E17" w:rsidRDefault="00803F5E" w:rsidP="00944E17">
      <w:pPr>
        <w:spacing w:after="0"/>
        <w:ind w:right="-142" w:firstLine="567"/>
        <w:jc w:val="both"/>
        <w:rPr>
          <w:rFonts w:ascii="Times New Roman" w:hAnsi="Times New Roman"/>
          <w:sz w:val="28"/>
          <w:szCs w:val="28"/>
        </w:rPr>
      </w:pPr>
      <w:r>
        <w:rPr>
          <w:rFonts w:ascii="Times New Roman" w:hAnsi="Times New Roman"/>
          <w:sz w:val="28"/>
          <w:szCs w:val="28"/>
        </w:rPr>
        <w:t xml:space="preserve">В </w:t>
      </w:r>
      <w:r w:rsidR="006F5F7D">
        <w:rPr>
          <w:rFonts w:ascii="Times New Roman" w:hAnsi="Times New Roman"/>
          <w:sz w:val="28"/>
          <w:szCs w:val="28"/>
        </w:rPr>
        <w:t>соответствии с</w:t>
      </w:r>
      <w:r>
        <w:rPr>
          <w:rFonts w:ascii="Times New Roman" w:hAnsi="Times New Roman"/>
          <w:sz w:val="28"/>
          <w:szCs w:val="28"/>
        </w:rPr>
        <w:t xml:space="preserve"> заявлениями родителей (законных представителей) родн</w:t>
      </w:r>
      <w:r w:rsidR="006F5F7D">
        <w:rPr>
          <w:rFonts w:ascii="Times New Roman" w:hAnsi="Times New Roman"/>
          <w:sz w:val="28"/>
          <w:szCs w:val="28"/>
        </w:rPr>
        <w:t>ым языком является русский язык, поэтому часы на изучение предметов</w:t>
      </w:r>
      <w:r w:rsidR="00944E17">
        <w:rPr>
          <w:rFonts w:ascii="Times New Roman" w:hAnsi="Times New Roman"/>
          <w:sz w:val="28"/>
          <w:szCs w:val="28"/>
        </w:rPr>
        <w:t xml:space="preserve"> </w:t>
      </w:r>
      <w:r w:rsidR="006F5F7D" w:rsidRPr="006232CF">
        <w:rPr>
          <w:rFonts w:ascii="Times New Roman" w:hAnsi="Times New Roman"/>
          <w:b/>
          <w:i/>
          <w:sz w:val="28"/>
          <w:szCs w:val="28"/>
        </w:rPr>
        <w:t>«Р</w:t>
      </w:r>
      <w:r w:rsidR="006F5F7D">
        <w:rPr>
          <w:rFonts w:ascii="Times New Roman" w:hAnsi="Times New Roman"/>
          <w:b/>
          <w:i/>
          <w:sz w:val="28"/>
          <w:szCs w:val="28"/>
        </w:rPr>
        <w:t xml:space="preserve">одной язык» </w:t>
      </w:r>
      <w:r w:rsidR="006F5F7D">
        <w:rPr>
          <w:rFonts w:ascii="Times New Roman" w:hAnsi="Times New Roman"/>
          <w:sz w:val="28"/>
          <w:szCs w:val="28"/>
        </w:rPr>
        <w:t xml:space="preserve">и </w:t>
      </w:r>
      <w:r w:rsidR="006F5F7D" w:rsidRPr="006232CF">
        <w:rPr>
          <w:rFonts w:ascii="Times New Roman" w:hAnsi="Times New Roman"/>
          <w:sz w:val="28"/>
          <w:szCs w:val="28"/>
        </w:rPr>
        <w:t>«</w:t>
      </w:r>
      <w:r w:rsidR="006F5F7D" w:rsidRPr="006232CF">
        <w:rPr>
          <w:rFonts w:ascii="Times New Roman" w:hAnsi="Times New Roman"/>
          <w:b/>
          <w:i/>
          <w:sz w:val="28"/>
          <w:szCs w:val="28"/>
        </w:rPr>
        <w:t>Литературное чтение</w:t>
      </w:r>
      <w:r w:rsidR="006F5F7D">
        <w:rPr>
          <w:rFonts w:ascii="Times New Roman" w:hAnsi="Times New Roman"/>
          <w:b/>
          <w:i/>
          <w:sz w:val="28"/>
          <w:szCs w:val="28"/>
        </w:rPr>
        <w:t xml:space="preserve"> на родном языке</w:t>
      </w:r>
      <w:r w:rsidR="006F5F7D" w:rsidRPr="006232CF">
        <w:rPr>
          <w:rFonts w:ascii="Times New Roman" w:hAnsi="Times New Roman"/>
          <w:b/>
          <w:i/>
          <w:sz w:val="28"/>
          <w:szCs w:val="28"/>
        </w:rPr>
        <w:t>»</w:t>
      </w:r>
      <w:r w:rsidR="006F5F7D">
        <w:rPr>
          <w:rFonts w:ascii="Times New Roman" w:hAnsi="Times New Roman"/>
          <w:b/>
          <w:i/>
          <w:sz w:val="28"/>
          <w:szCs w:val="28"/>
        </w:rPr>
        <w:t xml:space="preserve"> </w:t>
      </w:r>
      <w:r w:rsidR="006F5F7D" w:rsidRPr="006F5F7D">
        <w:rPr>
          <w:rFonts w:ascii="Times New Roman" w:hAnsi="Times New Roman"/>
          <w:sz w:val="28"/>
          <w:szCs w:val="28"/>
        </w:rPr>
        <w:t xml:space="preserve">не </w:t>
      </w:r>
      <w:r w:rsidR="00151DC8" w:rsidRPr="006F5F7D">
        <w:rPr>
          <w:rFonts w:ascii="Times New Roman" w:hAnsi="Times New Roman"/>
          <w:sz w:val="28"/>
          <w:szCs w:val="28"/>
        </w:rPr>
        <w:t>выделяются</w:t>
      </w:r>
      <w:r w:rsidR="006F5F7D" w:rsidRPr="006F5F7D">
        <w:rPr>
          <w:rFonts w:ascii="Times New Roman" w:hAnsi="Times New Roman"/>
          <w:sz w:val="28"/>
          <w:szCs w:val="28"/>
        </w:rPr>
        <w:t>.</w:t>
      </w:r>
    </w:p>
    <w:p w:rsidR="00154562" w:rsidRPr="006232CF" w:rsidRDefault="007A433A" w:rsidP="00501B33">
      <w:pPr>
        <w:spacing w:after="0"/>
        <w:ind w:right="-142" w:firstLine="567"/>
        <w:jc w:val="both"/>
        <w:rPr>
          <w:rFonts w:ascii="Times New Roman" w:hAnsi="Times New Roman"/>
          <w:sz w:val="28"/>
          <w:szCs w:val="28"/>
        </w:rPr>
      </w:pPr>
      <w:r>
        <w:rPr>
          <w:rFonts w:ascii="Times New Roman" w:hAnsi="Times New Roman"/>
          <w:sz w:val="28"/>
          <w:szCs w:val="28"/>
        </w:rPr>
        <w:lastRenderedPageBreak/>
        <w:t>П</w:t>
      </w:r>
      <w:r w:rsidR="003E48E0" w:rsidRPr="006232CF">
        <w:rPr>
          <w:rFonts w:ascii="Times New Roman" w:hAnsi="Times New Roman"/>
          <w:sz w:val="28"/>
          <w:szCs w:val="28"/>
        </w:rPr>
        <w:t>редметная область</w:t>
      </w:r>
      <w:r w:rsidR="00154562" w:rsidRPr="006232CF">
        <w:rPr>
          <w:rFonts w:ascii="Times New Roman" w:hAnsi="Times New Roman"/>
          <w:sz w:val="28"/>
          <w:szCs w:val="28"/>
        </w:rPr>
        <w:t xml:space="preserve"> </w:t>
      </w:r>
      <w:r w:rsidR="00154562" w:rsidRPr="003E48E0">
        <w:rPr>
          <w:rFonts w:ascii="Times New Roman" w:hAnsi="Times New Roman"/>
          <w:b/>
          <w:i/>
          <w:sz w:val="28"/>
          <w:szCs w:val="28"/>
        </w:rPr>
        <w:t>«</w:t>
      </w:r>
      <w:r w:rsidR="003E48E0" w:rsidRPr="003E48E0">
        <w:rPr>
          <w:rFonts w:ascii="Times New Roman" w:hAnsi="Times New Roman"/>
          <w:b/>
          <w:i/>
          <w:sz w:val="28"/>
          <w:szCs w:val="28"/>
        </w:rPr>
        <w:t>Иностранный язык</w:t>
      </w:r>
      <w:r w:rsidR="00154562" w:rsidRPr="003E48E0">
        <w:rPr>
          <w:rFonts w:ascii="Times New Roman" w:hAnsi="Times New Roman"/>
          <w:b/>
          <w:i/>
          <w:sz w:val="28"/>
          <w:szCs w:val="28"/>
        </w:rPr>
        <w:t>»</w:t>
      </w:r>
      <w:r w:rsidR="003E48E0" w:rsidRPr="003E48E0">
        <w:rPr>
          <w:rFonts w:ascii="Times New Roman" w:hAnsi="Times New Roman"/>
          <w:b/>
          <w:i/>
          <w:sz w:val="28"/>
          <w:szCs w:val="28"/>
        </w:rPr>
        <w:t xml:space="preserve"> </w:t>
      </w:r>
      <w:r w:rsidR="003E48E0">
        <w:rPr>
          <w:rFonts w:ascii="Times New Roman" w:hAnsi="Times New Roman"/>
          <w:sz w:val="28"/>
          <w:szCs w:val="28"/>
        </w:rPr>
        <w:t xml:space="preserve">- предметом </w:t>
      </w:r>
      <w:r w:rsidR="003E48E0" w:rsidRPr="003E48E0">
        <w:rPr>
          <w:rFonts w:ascii="Times New Roman" w:hAnsi="Times New Roman"/>
          <w:b/>
          <w:i/>
          <w:sz w:val="28"/>
          <w:szCs w:val="28"/>
        </w:rPr>
        <w:t>«Иностранный язык (английский язык</w:t>
      </w:r>
      <w:r w:rsidR="006F5F7D" w:rsidRPr="003E48E0">
        <w:rPr>
          <w:rFonts w:ascii="Times New Roman" w:hAnsi="Times New Roman"/>
          <w:b/>
          <w:i/>
          <w:sz w:val="28"/>
          <w:szCs w:val="28"/>
        </w:rPr>
        <w:t>)»</w:t>
      </w:r>
      <w:r w:rsidR="006F5F7D">
        <w:rPr>
          <w:rFonts w:ascii="Times New Roman" w:hAnsi="Times New Roman"/>
          <w:sz w:val="28"/>
          <w:szCs w:val="28"/>
        </w:rPr>
        <w:t xml:space="preserve"> </w:t>
      </w:r>
      <w:r w:rsidR="006F5F7D" w:rsidRPr="006232CF">
        <w:rPr>
          <w:rFonts w:ascii="Times New Roman" w:hAnsi="Times New Roman"/>
          <w:sz w:val="28"/>
          <w:szCs w:val="28"/>
        </w:rPr>
        <w:t>(</w:t>
      </w:r>
      <w:r w:rsidR="00154562" w:rsidRPr="006232CF">
        <w:rPr>
          <w:rFonts w:ascii="Times New Roman" w:hAnsi="Times New Roman"/>
          <w:sz w:val="28"/>
          <w:szCs w:val="28"/>
        </w:rPr>
        <w:t xml:space="preserve">2 </w:t>
      </w:r>
      <w:r w:rsidR="006F5F7D" w:rsidRPr="006232CF">
        <w:rPr>
          <w:rFonts w:ascii="Times New Roman" w:hAnsi="Times New Roman"/>
          <w:sz w:val="28"/>
          <w:szCs w:val="28"/>
        </w:rPr>
        <w:t>часа в</w:t>
      </w:r>
      <w:r w:rsidR="00154562" w:rsidRPr="006232CF">
        <w:rPr>
          <w:rFonts w:ascii="Times New Roman" w:hAnsi="Times New Roman"/>
          <w:sz w:val="28"/>
          <w:szCs w:val="28"/>
        </w:rPr>
        <w:t xml:space="preserve"> неделю во </w:t>
      </w:r>
      <w:r w:rsidR="00154562" w:rsidRPr="006232CF">
        <w:rPr>
          <w:rFonts w:ascii="Times New Roman" w:hAnsi="Times New Roman"/>
          <w:sz w:val="28"/>
          <w:szCs w:val="28"/>
          <w:lang w:val="en-US"/>
        </w:rPr>
        <w:t>II</w:t>
      </w:r>
      <w:r w:rsidR="00154562" w:rsidRPr="006232CF">
        <w:rPr>
          <w:rFonts w:ascii="Times New Roman" w:hAnsi="Times New Roman"/>
          <w:sz w:val="28"/>
          <w:szCs w:val="28"/>
        </w:rPr>
        <w:t>-</w:t>
      </w:r>
      <w:r w:rsidR="00154562">
        <w:rPr>
          <w:rFonts w:ascii="Times New Roman" w:hAnsi="Times New Roman"/>
          <w:sz w:val="28"/>
          <w:szCs w:val="28"/>
          <w:lang w:val="en-US"/>
        </w:rPr>
        <w:t>IV</w:t>
      </w:r>
      <w:r w:rsidR="00154562" w:rsidRPr="006232CF">
        <w:rPr>
          <w:rFonts w:ascii="Times New Roman" w:hAnsi="Times New Roman"/>
          <w:sz w:val="28"/>
          <w:szCs w:val="28"/>
        </w:rPr>
        <w:t xml:space="preserve"> классах).</w:t>
      </w:r>
    </w:p>
    <w:p w:rsidR="00154562" w:rsidRPr="006232CF" w:rsidRDefault="00154562" w:rsidP="00154562">
      <w:pPr>
        <w:ind w:firstLine="567"/>
        <w:jc w:val="both"/>
        <w:rPr>
          <w:rFonts w:ascii="Times New Roman" w:hAnsi="Times New Roman"/>
          <w:sz w:val="28"/>
          <w:szCs w:val="28"/>
        </w:rPr>
      </w:pPr>
      <w:r w:rsidRPr="006232CF">
        <w:rPr>
          <w:rFonts w:ascii="Times New Roman" w:hAnsi="Times New Roman"/>
          <w:sz w:val="28"/>
          <w:szCs w:val="28"/>
        </w:rPr>
        <w:t xml:space="preserve">Предметная область </w:t>
      </w:r>
      <w:r w:rsidRPr="006232CF">
        <w:rPr>
          <w:rFonts w:ascii="Times New Roman" w:hAnsi="Times New Roman"/>
          <w:b/>
          <w:sz w:val="28"/>
          <w:szCs w:val="28"/>
        </w:rPr>
        <w:t>«Математика и информатика»</w:t>
      </w:r>
      <w:r w:rsidRPr="006232CF">
        <w:rPr>
          <w:rFonts w:ascii="Times New Roman" w:hAnsi="Times New Roman"/>
          <w:sz w:val="28"/>
          <w:szCs w:val="28"/>
        </w:rPr>
        <w:t xml:space="preserve"> представлена учебным предметом </w:t>
      </w:r>
      <w:r w:rsidRPr="006232CF">
        <w:rPr>
          <w:rFonts w:ascii="Times New Roman" w:hAnsi="Times New Roman"/>
          <w:b/>
          <w:i/>
          <w:sz w:val="28"/>
          <w:szCs w:val="28"/>
        </w:rPr>
        <w:t>«Математика</w:t>
      </w:r>
      <w:r w:rsidR="006F5F7D" w:rsidRPr="006232CF">
        <w:rPr>
          <w:rFonts w:ascii="Times New Roman" w:hAnsi="Times New Roman"/>
          <w:b/>
          <w:i/>
          <w:sz w:val="28"/>
          <w:szCs w:val="28"/>
        </w:rPr>
        <w:t>»,</w:t>
      </w:r>
      <w:r w:rsidR="006F5F7D" w:rsidRPr="006232CF">
        <w:rPr>
          <w:rFonts w:ascii="Times New Roman" w:hAnsi="Times New Roman"/>
          <w:sz w:val="28"/>
          <w:szCs w:val="28"/>
        </w:rPr>
        <w:t xml:space="preserve"> который</w:t>
      </w:r>
      <w:r w:rsidRPr="006232CF">
        <w:rPr>
          <w:rFonts w:ascii="Times New Roman" w:hAnsi="Times New Roman"/>
          <w:sz w:val="28"/>
          <w:szCs w:val="28"/>
        </w:rPr>
        <w:t xml:space="preserve"> изучается в </w:t>
      </w:r>
      <w:r w:rsidRPr="006232CF">
        <w:rPr>
          <w:rFonts w:ascii="Times New Roman" w:hAnsi="Times New Roman"/>
          <w:sz w:val="28"/>
          <w:szCs w:val="28"/>
          <w:lang w:val="en-US"/>
        </w:rPr>
        <w:t>I</w:t>
      </w:r>
      <w:r w:rsidRPr="006232CF">
        <w:rPr>
          <w:rFonts w:ascii="Times New Roman" w:hAnsi="Times New Roman"/>
          <w:sz w:val="28"/>
          <w:szCs w:val="28"/>
        </w:rPr>
        <w:t>-</w:t>
      </w:r>
      <w:r w:rsidRPr="006232CF">
        <w:rPr>
          <w:rFonts w:ascii="Times New Roman" w:hAnsi="Times New Roman"/>
          <w:sz w:val="28"/>
          <w:szCs w:val="28"/>
          <w:lang w:val="en-US"/>
        </w:rPr>
        <w:t>I</w:t>
      </w:r>
      <w:r>
        <w:rPr>
          <w:rFonts w:ascii="Times New Roman" w:hAnsi="Times New Roman"/>
          <w:sz w:val="28"/>
          <w:szCs w:val="28"/>
          <w:lang w:val="en-US"/>
        </w:rPr>
        <w:t>V</w:t>
      </w:r>
      <w:r w:rsidRPr="006232CF">
        <w:rPr>
          <w:rFonts w:ascii="Times New Roman" w:hAnsi="Times New Roman"/>
          <w:sz w:val="28"/>
          <w:szCs w:val="28"/>
        </w:rPr>
        <w:t xml:space="preserve"> классах в объёме   4 часов в неделю.</w:t>
      </w:r>
    </w:p>
    <w:p w:rsidR="00154562" w:rsidRDefault="00154562" w:rsidP="00154562">
      <w:pPr>
        <w:ind w:firstLine="567"/>
        <w:jc w:val="both"/>
        <w:rPr>
          <w:rFonts w:ascii="Times New Roman" w:hAnsi="Times New Roman"/>
          <w:sz w:val="28"/>
          <w:szCs w:val="28"/>
        </w:rPr>
      </w:pPr>
      <w:r w:rsidRPr="006232CF">
        <w:rPr>
          <w:rFonts w:ascii="Times New Roman" w:hAnsi="Times New Roman"/>
          <w:sz w:val="28"/>
          <w:szCs w:val="28"/>
        </w:rPr>
        <w:t xml:space="preserve">Предметная область </w:t>
      </w:r>
      <w:r w:rsidRPr="006232CF">
        <w:rPr>
          <w:rFonts w:ascii="Times New Roman" w:hAnsi="Times New Roman"/>
          <w:b/>
          <w:sz w:val="28"/>
          <w:szCs w:val="28"/>
        </w:rPr>
        <w:t xml:space="preserve">«Обществознание и естествознание (окружающий мир)» </w:t>
      </w:r>
      <w:r w:rsidRPr="006232CF">
        <w:rPr>
          <w:rFonts w:ascii="Times New Roman" w:hAnsi="Times New Roman"/>
          <w:sz w:val="28"/>
          <w:szCs w:val="28"/>
        </w:rPr>
        <w:t xml:space="preserve">представлена предметом </w:t>
      </w:r>
      <w:r w:rsidRPr="006232CF">
        <w:rPr>
          <w:rFonts w:ascii="Times New Roman" w:hAnsi="Times New Roman"/>
          <w:b/>
          <w:i/>
          <w:sz w:val="28"/>
          <w:szCs w:val="28"/>
        </w:rPr>
        <w:t xml:space="preserve">«Окружающий мир» </w:t>
      </w:r>
      <w:r w:rsidRPr="006232CF">
        <w:rPr>
          <w:rFonts w:ascii="Times New Roman" w:hAnsi="Times New Roman"/>
          <w:sz w:val="28"/>
          <w:szCs w:val="28"/>
        </w:rPr>
        <w:t xml:space="preserve">(2 часа в неделю в </w:t>
      </w:r>
      <w:r w:rsidRPr="006232CF">
        <w:rPr>
          <w:rFonts w:ascii="Times New Roman" w:hAnsi="Times New Roman"/>
          <w:sz w:val="28"/>
          <w:szCs w:val="28"/>
          <w:lang w:val="en-US"/>
        </w:rPr>
        <w:t>I</w:t>
      </w:r>
      <w:r w:rsidRPr="006232CF">
        <w:rPr>
          <w:rFonts w:ascii="Times New Roman" w:hAnsi="Times New Roman"/>
          <w:sz w:val="28"/>
          <w:szCs w:val="28"/>
        </w:rPr>
        <w:t>-</w:t>
      </w:r>
      <w:r w:rsidRPr="006232CF">
        <w:rPr>
          <w:rFonts w:ascii="Times New Roman" w:hAnsi="Times New Roman"/>
          <w:sz w:val="28"/>
          <w:szCs w:val="28"/>
          <w:lang w:val="en-US"/>
        </w:rPr>
        <w:t>I</w:t>
      </w:r>
      <w:r>
        <w:rPr>
          <w:rFonts w:ascii="Times New Roman" w:hAnsi="Times New Roman"/>
          <w:sz w:val="28"/>
          <w:szCs w:val="28"/>
          <w:lang w:val="en-US"/>
        </w:rPr>
        <w:t>V</w:t>
      </w:r>
      <w:r w:rsidRPr="006232CF">
        <w:rPr>
          <w:rFonts w:ascii="Times New Roman" w:hAnsi="Times New Roman"/>
          <w:sz w:val="28"/>
          <w:szCs w:val="28"/>
        </w:rPr>
        <w:t xml:space="preserve"> классах). </w:t>
      </w:r>
    </w:p>
    <w:p w:rsidR="00154562" w:rsidRPr="00A50E36" w:rsidRDefault="00154562" w:rsidP="00154562">
      <w:pPr>
        <w:ind w:firstLine="567"/>
        <w:jc w:val="both"/>
        <w:rPr>
          <w:rFonts w:ascii="Times New Roman" w:hAnsi="Times New Roman"/>
          <w:sz w:val="28"/>
          <w:szCs w:val="28"/>
        </w:rPr>
      </w:pPr>
      <w:r>
        <w:rPr>
          <w:rFonts w:ascii="Times New Roman" w:hAnsi="Times New Roman"/>
          <w:sz w:val="28"/>
          <w:szCs w:val="28"/>
        </w:rPr>
        <w:t xml:space="preserve">Предметная область </w:t>
      </w:r>
      <w:r w:rsidRPr="006232CF">
        <w:rPr>
          <w:rFonts w:ascii="Times New Roman" w:hAnsi="Times New Roman"/>
          <w:b/>
          <w:i/>
          <w:sz w:val="28"/>
          <w:szCs w:val="28"/>
        </w:rPr>
        <w:t>«Основы религио</w:t>
      </w:r>
      <w:r>
        <w:rPr>
          <w:rFonts w:ascii="Times New Roman" w:hAnsi="Times New Roman"/>
          <w:b/>
          <w:i/>
          <w:sz w:val="28"/>
          <w:szCs w:val="28"/>
        </w:rPr>
        <w:t>зной культуры и светской этики» представлена предметом «</w:t>
      </w:r>
      <w:r w:rsidRPr="006232CF">
        <w:rPr>
          <w:rFonts w:ascii="Times New Roman" w:hAnsi="Times New Roman"/>
          <w:b/>
          <w:i/>
          <w:sz w:val="28"/>
          <w:szCs w:val="28"/>
        </w:rPr>
        <w:t>Основы религио</w:t>
      </w:r>
      <w:r>
        <w:rPr>
          <w:rFonts w:ascii="Times New Roman" w:hAnsi="Times New Roman"/>
          <w:b/>
          <w:i/>
          <w:sz w:val="28"/>
          <w:szCs w:val="28"/>
        </w:rPr>
        <w:t xml:space="preserve">зной культуры и светской этики. Основы православной культуры» (1час в неделю), </w:t>
      </w:r>
      <w:r w:rsidRPr="00A50E36">
        <w:rPr>
          <w:rFonts w:ascii="Times New Roman" w:hAnsi="Times New Roman"/>
          <w:sz w:val="28"/>
          <w:szCs w:val="28"/>
        </w:rPr>
        <w:t>изучается</w:t>
      </w:r>
      <w:r>
        <w:rPr>
          <w:rFonts w:ascii="Times New Roman" w:hAnsi="Times New Roman"/>
          <w:sz w:val="28"/>
          <w:szCs w:val="28"/>
        </w:rPr>
        <w:t xml:space="preserve"> в 4 </w:t>
      </w:r>
      <w:r w:rsidR="006F5F7D">
        <w:rPr>
          <w:rFonts w:ascii="Times New Roman" w:hAnsi="Times New Roman"/>
          <w:sz w:val="28"/>
          <w:szCs w:val="28"/>
        </w:rPr>
        <w:t xml:space="preserve">классе </w:t>
      </w:r>
      <w:r w:rsidR="006F5F7D" w:rsidRPr="00A50E36">
        <w:rPr>
          <w:rFonts w:ascii="Times New Roman" w:hAnsi="Times New Roman"/>
          <w:sz w:val="28"/>
          <w:szCs w:val="28"/>
        </w:rPr>
        <w:t>с</w:t>
      </w:r>
      <w:r w:rsidRPr="00A50E36">
        <w:rPr>
          <w:rFonts w:ascii="Times New Roman" w:hAnsi="Times New Roman"/>
          <w:sz w:val="28"/>
          <w:szCs w:val="28"/>
        </w:rPr>
        <w:t xml:space="preserve"> </w:t>
      </w:r>
      <w:r w:rsidR="006F5F7D" w:rsidRPr="00A50E36">
        <w:rPr>
          <w:rFonts w:ascii="Times New Roman" w:hAnsi="Times New Roman"/>
          <w:sz w:val="28"/>
          <w:szCs w:val="28"/>
        </w:rPr>
        <w:t>согласия и</w:t>
      </w:r>
      <w:r w:rsidRPr="00A50E36">
        <w:rPr>
          <w:rFonts w:ascii="Times New Roman" w:hAnsi="Times New Roman"/>
          <w:sz w:val="28"/>
          <w:szCs w:val="28"/>
        </w:rPr>
        <w:t xml:space="preserve"> по выбору родителей (законных представителей), на основании письменного заявления.</w:t>
      </w:r>
    </w:p>
    <w:p w:rsidR="00154562" w:rsidRPr="006232CF" w:rsidRDefault="00154562" w:rsidP="00154562">
      <w:pPr>
        <w:ind w:firstLine="567"/>
        <w:jc w:val="both"/>
        <w:rPr>
          <w:rFonts w:ascii="Times New Roman" w:hAnsi="Times New Roman"/>
          <w:sz w:val="28"/>
          <w:szCs w:val="28"/>
        </w:rPr>
      </w:pPr>
      <w:r w:rsidRPr="006232CF">
        <w:rPr>
          <w:rFonts w:ascii="Times New Roman" w:hAnsi="Times New Roman"/>
          <w:sz w:val="28"/>
          <w:szCs w:val="28"/>
        </w:rPr>
        <w:t xml:space="preserve">Предметная область </w:t>
      </w:r>
      <w:r w:rsidRPr="006232CF">
        <w:rPr>
          <w:rFonts w:ascii="Times New Roman" w:hAnsi="Times New Roman"/>
          <w:b/>
          <w:sz w:val="28"/>
          <w:szCs w:val="28"/>
        </w:rPr>
        <w:t>«Искусство»</w:t>
      </w:r>
      <w:r w:rsidRPr="006232CF">
        <w:rPr>
          <w:rFonts w:ascii="Times New Roman" w:hAnsi="Times New Roman"/>
          <w:sz w:val="28"/>
          <w:szCs w:val="28"/>
        </w:rPr>
        <w:t xml:space="preserve"> представлена учебными предметами </w:t>
      </w:r>
      <w:r w:rsidRPr="006232CF">
        <w:rPr>
          <w:rFonts w:ascii="Times New Roman" w:hAnsi="Times New Roman"/>
          <w:b/>
          <w:i/>
          <w:sz w:val="28"/>
          <w:szCs w:val="28"/>
        </w:rPr>
        <w:t>«Изобразительное искусство» и «Музыка»</w:t>
      </w:r>
      <w:r w:rsidRPr="006232CF">
        <w:rPr>
          <w:rFonts w:ascii="Times New Roman" w:hAnsi="Times New Roman"/>
          <w:sz w:val="28"/>
          <w:szCs w:val="28"/>
        </w:rPr>
        <w:t xml:space="preserve"> (по 1 часу в неделю </w:t>
      </w:r>
      <w:r w:rsidR="006F5F7D" w:rsidRPr="006232CF">
        <w:rPr>
          <w:rFonts w:ascii="Times New Roman" w:hAnsi="Times New Roman"/>
          <w:sz w:val="28"/>
          <w:szCs w:val="28"/>
        </w:rPr>
        <w:t>в I</w:t>
      </w:r>
      <w:r w:rsidRPr="006232CF">
        <w:rPr>
          <w:rFonts w:ascii="Times New Roman" w:hAnsi="Times New Roman"/>
          <w:sz w:val="28"/>
          <w:szCs w:val="28"/>
        </w:rPr>
        <w:t>-</w:t>
      </w:r>
      <w:r w:rsidRPr="006232CF">
        <w:rPr>
          <w:rFonts w:ascii="Times New Roman" w:hAnsi="Times New Roman"/>
          <w:sz w:val="28"/>
          <w:szCs w:val="28"/>
          <w:lang w:val="en-US"/>
        </w:rPr>
        <w:t>I</w:t>
      </w:r>
      <w:r>
        <w:rPr>
          <w:rFonts w:ascii="Times New Roman" w:hAnsi="Times New Roman"/>
          <w:sz w:val="28"/>
          <w:szCs w:val="28"/>
          <w:lang w:val="en-US"/>
        </w:rPr>
        <w:t>V</w:t>
      </w:r>
      <w:r w:rsidRPr="006232CF">
        <w:rPr>
          <w:rFonts w:ascii="Times New Roman" w:hAnsi="Times New Roman"/>
          <w:sz w:val="28"/>
          <w:szCs w:val="28"/>
        </w:rPr>
        <w:t xml:space="preserve"> классах).</w:t>
      </w:r>
    </w:p>
    <w:p w:rsidR="00154562" w:rsidRPr="006744AD" w:rsidRDefault="00154562" w:rsidP="00154562">
      <w:pPr>
        <w:pStyle w:val="Style2"/>
        <w:widowControl/>
        <w:spacing w:line="240" w:lineRule="auto"/>
        <w:ind w:right="-86" w:firstLine="567"/>
        <w:rPr>
          <w:rFonts w:ascii="Times New Roman" w:hAnsi="Times New Roman" w:cs="Times New Roman"/>
          <w:color w:val="FF0000"/>
          <w:sz w:val="28"/>
          <w:szCs w:val="28"/>
        </w:rPr>
      </w:pPr>
      <w:r w:rsidRPr="006232CF">
        <w:rPr>
          <w:rFonts w:ascii="Times New Roman" w:hAnsi="Times New Roman" w:cs="Times New Roman"/>
          <w:sz w:val="28"/>
          <w:szCs w:val="28"/>
        </w:rPr>
        <w:t xml:space="preserve">Предметная область </w:t>
      </w:r>
      <w:r w:rsidRPr="006232CF">
        <w:rPr>
          <w:rFonts w:ascii="Times New Roman" w:hAnsi="Times New Roman" w:cs="Times New Roman"/>
          <w:b/>
          <w:sz w:val="28"/>
          <w:szCs w:val="28"/>
        </w:rPr>
        <w:t>«Технология»</w:t>
      </w:r>
      <w:r w:rsidRPr="006232CF">
        <w:rPr>
          <w:rFonts w:ascii="Times New Roman" w:hAnsi="Times New Roman" w:cs="Times New Roman"/>
          <w:sz w:val="28"/>
          <w:szCs w:val="28"/>
        </w:rPr>
        <w:t xml:space="preserve"> представлена предметом </w:t>
      </w:r>
      <w:r w:rsidRPr="006232CF">
        <w:rPr>
          <w:rFonts w:ascii="Times New Roman" w:hAnsi="Times New Roman" w:cs="Times New Roman"/>
          <w:b/>
          <w:i/>
          <w:sz w:val="28"/>
          <w:szCs w:val="28"/>
        </w:rPr>
        <w:t>«</w:t>
      </w:r>
      <w:r w:rsidR="006F5F7D" w:rsidRPr="006232CF">
        <w:rPr>
          <w:rFonts w:ascii="Times New Roman" w:hAnsi="Times New Roman" w:cs="Times New Roman"/>
          <w:b/>
          <w:i/>
          <w:sz w:val="28"/>
          <w:szCs w:val="28"/>
        </w:rPr>
        <w:t>Технология»</w:t>
      </w:r>
      <w:r w:rsidR="006F5F7D" w:rsidRPr="006232CF">
        <w:rPr>
          <w:rFonts w:ascii="Times New Roman" w:hAnsi="Times New Roman" w:cs="Times New Roman"/>
          <w:sz w:val="28"/>
          <w:szCs w:val="28"/>
        </w:rPr>
        <w:t xml:space="preserve"> (</w:t>
      </w:r>
      <w:r w:rsidRPr="006232CF">
        <w:rPr>
          <w:rFonts w:ascii="Times New Roman" w:hAnsi="Times New Roman" w:cs="Times New Roman"/>
          <w:sz w:val="28"/>
          <w:szCs w:val="28"/>
        </w:rPr>
        <w:t xml:space="preserve">1 час в неделю в </w:t>
      </w:r>
      <w:r w:rsidRPr="006232CF">
        <w:rPr>
          <w:rFonts w:ascii="Times New Roman" w:hAnsi="Times New Roman" w:cs="Times New Roman"/>
          <w:sz w:val="28"/>
          <w:szCs w:val="28"/>
          <w:lang w:val="en-US"/>
        </w:rPr>
        <w:t>I</w:t>
      </w:r>
      <w:r w:rsidRPr="006232CF">
        <w:rPr>
          <w:rFonts w:ascii="Times New Roman" w:hAnsi="Times New Roman" w:cs="Times New Roman"/>
          <w:sz w:val="28"/>
          <w:szCs w:val="28"/>
        </w:rPr>
        <w:t>-</w:t>
      </w:r>
      <w:r w:rsidRPr="006232CF">
        <w:rPr>
          <w:rFonts w:ascii="Times New Roman" w:hAnsi="Times New Roman" w:cs="Times New Roman"/>
          <w:sz w:val="28"/>
          <w:szCs w:val="28"/>
          <w:lang w:val="en-US"/>
        </w:rPr>
        <w:t>I</w:t>
      </w:r>
      <w:r>
        <w:rPr>
          <w:rFonts w:ascii="Times New Roman" w:hAnsi="Times New Roman" w:cs="Times New Roman"/>
          <w:sz w:val="28"/>
          <w:szCs w:val="28"/>
          <w:lang w:val="en-US"/>
        </w:rPr>
        <w:t>V</w:t>
      </w:r>
      <w:r w:rsidRPr="006232CF">
        <w:rPr>
          <w:rFonts w:ascii="Times New Roman" w:hAnsi="Times New Roman" w:cs="Times New Roman"/>
          <w:sz w:val="28"/>
          <w:szCs w:val="28"/>
        </w:rPr>
        <w:t xml:space="preserve"> классах</w:t>
      </w:r>
      <w:r>
        <w:rPr>
          <w:rFonts w:ascii="Times New Roman" w:hAnsi="Times New Roman" w:cs="Times New Roman"/>
          <w:sz w:val="28"/>
          <w:szCs w:val="28"/>
        </w:rPr>
        <w:t>).</w:t>
      </w:r>
    </w:p>
    <w:p w:rsidR="00922726" w:rsidRPr="00501B33" w:rsidRDefault="00154562" w:rsidP="00501B33">
      <w:pPr>
        <w:ind w:firstLine="567"/>
        <w:jc w:val="both"/>
        <w:rPr>
          <w:rFonts w:ascii="Times New Roman" w:hAnsi="Times New Roman"/>
          <w:color w:val="FF0000"/>
          <w:sz w:val="28"/>
          <w:szCs w:val="28"/>
        </w:rPr>
      </w:pPr>
      <w:r w:rsidRPr="006232CF">
        <w:rPr>
          <w:rFonts w:ascii="Times New Roman" w:hAnsi="Times New Roman"/>
          <w:sz w:val="28"/>
          <w:szCs w:val="28"/>
        </w:rPr>
        <w:t xml:space="preserve">Предметная область </w:t>
      </w:r>
      <w:r w:rsidRPr="006232CF">
        <w:rPr>
          <w:rFonts w:ascii="Times New Roman" w:hAnsi="Times New Roman"/>
          <w:b/>
          <w:sz w:val="28"/>
          <w:szCs w:val="28"/>
        </w:rPr>
        <w:t>«Физическая культура»</w:t>
      </w:r>
      <w:r w:rsidRPr="006232CF">
        <w:rPr>
          <w:rFonts w:ascii="Times New Roman" w:hAnsi="Times New Roman"/>
          <w:sz w:val="28"/>
          <w:szCs w:val="28"/>
        </w:rPr>
        <w:t xml:space="preserve"> представлена учебным предметом</w:t>
      </w:r>
      <w:r w:rsidRPr="006232CF">
        <w:rPr>
          <w:rFonts w:ascii="Times New Roman" w:hAnsi="Times New Roman"/>
          <w:b/>
          <w:i/>
          <w:sz w:val="28"/>
          <w:szCs w:val="28"/>
        </w:rPr>
        <w:t xml:space="preserve"> «</w:t>
      </w:r>
      <w:r w:rsidRPr="005F2BB0">
        <w:rPr>
          <w:rFonts w:ascii="Times New Roman" w:hAnsi="Times New Roman"/>
          <w:b/>
          <w:i/>
          <w:sz w:val="28"/>
          <w:szCs w:val="28"/>
        </w:rPr>
        <w:t>Физическая культура»</w:t>
      </w:r>
      <w:r w:rsidRPr="005F2BB0">
        <w:rPr>
          <w:rFonts w:ascii="Times New Roman" w:hAnsi="Times New Roman"/>
          <w:sz w:val="28"/>
          <w:szCs w:val="28"/>
        </w:rPr>
        <w:t xml:space="preserve"> (3 часа в неделю в </w:t>
      </w:r>
      <w:r w:rsidRPr="005F2BB0">
        <w:rPr>
          <w:rFonts w:ascii="Times New Roman" w:hAnsi="Times New Roman"/>
          <w:sz w:val="28"/>
          <w:szCs w:val="28"/>
          <w:lang w:val="en-US"/>
        </w:rPr>
        <w:t>I</w:t>
      </w:r>
      <w:r w:rsidRPr="005F2BB0">
        <w:rPr>
          <w:rFonts w:ascii="Times New Roman" w:hAnsi="Times New Roman"/>
          <w:sz w:val="28"/>
          <w:szCs w:val="28"/>
        </w:rPr>
        <w:t>-</w:t>
      </w:r>
      <w:r w:rsidRPr="005F2BB0">
        <w:rPr>
          <w:rFonts w:ascii="Times New Roman" w:hAnsi="Times New Roman"/>
          <w:sz w:val="28"/>
          <w:szCs w:val="28"/>
          <w:lang w:val="en-US"/>
        </w:rPr>
        <w:t>IV</w:t>
      </w:r>
      <w:r w:rsidR="00501B33">
        <w:rPr>
          <w:rFonts w:ascii="Times New Roman" w:hAnsi="Times New Roman"/>
          <w:sz w:val="28"/>
          <w:szCs w:val="28"/>
        </w:rPr>
        <w:t xml:space="preserve"> классах). </w:t>
      </w:r>
    </w:p>
    <w:p w:rsidR="00882AA4" w:rsidRPr="00922726" w:rsidRDefault="00922726" w:rsidP="00501B33">
      <w:pPr>
        <w:widowControl w:val="0"/>
        <w:shd w:val="clear" w:color="auto" w:fill="FFFFFF"/>
        <w:tabs>
          <w:tab w:val="left" w:pos="1253"/>
        </w:tabs>
        <w:autoSpaceDE w:val="0"/>
        <w:autoSpaceDN w:val="0"/>
        <w:adjustRightInd w:val="0"/>
        <w:spacing w:before="14" w:after="0" w:line="302" w:lineRule="exact"/>
        <w:jc w:val="center"/>
        <w:rPr>
          <w:rFonts w:ascii="Times New Roman" w:hAnsi="Times New Roman"/>
          <w:b/>
          <w:sz w:val="28"/>
          <w:szCs w:val="28"/>
        </w:rPr>
      </w:pPr>
      <w:r w:rsidRPr="00922726">
        <w:rPr>
          <w:rFonts w:ascii="Times New Roman" w:hAnsi="Times New Roman"/>
          <w:b/>
          <w:sz w:val="28"/>
          <w:szCs w:val="28"/>
        </w:rPr>
        <w:t>Механизм формирования части учебного плана, формируемой участниками образовательн</w:t>
      </w:r>
      <w:r w:rsidR="005A464E">
        <w:rPr>
          <w:rFonts w:ascii="Times New Roman" w:hAnsi="Times New Roman"/>
          <w:b/>
          <w:sz w:val="28"/>
          <w:szCs w:val="28"/>
        </w:rPr>
        <w:t>ых отношений</w:t>
      </w:r>
    </w:p>
    <w:p w:rsidR="00922726" w:rsidRDefault="00501B33"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Pr>
          <w:rFonts w:ascii="Times New Roman" w:hAnsi="Times New Roman"/>
          <w:sz w:val="28"/>
          <w:szCs w:val="28"/>
        </w:rPr>
        <w:t xml:space="preserve">       </w:t>
      </w:r>
      <w:r w:rsidR="00922726" w:rsidRPr="00922726">
        <w:rPr>
          <w:rFonts w:ascii="Times New Roman" w:hAnsi="Times New Roman"/>
          <w:sz w:val="28"/>
          <w:szCs w:val="28"/>
        </w:rPr>
        <w:t xml:space="preserve"> В распределении часов части учебного плана, формируемой участниками образовательн</w:t>
      </w:r>
      <w:r w:rsidR="005A464E">
        <w:rPr>
          <w:rFonts w:ascii="Times New Roman" w:hAnsi="Times New Roman"/>
          <w:sz w:val="28"/>
          <w:szCs w:val="28"/>
        </w:rPr>
        <w:t>ых отношений</w:t>
      </w:r>
      <w:r w:rsidR="00922726" w:rsidRPr="00922726">
        <w:rPr>
          <w:rFonts w:ascii="Times New Roman" w:hAnsi="Times New Roman"/>
          <w:sz w:val="28"/>
          <w:szCs w:val="28"/>
        </w:rPr>
        <w:t>, участвуют: обучающиеся, педагогические работники, родители (законные представители) обучающихся. Права и обязанности участников образовательн</w:t>
      </w:r>
      <w:r w:rsidR="005A464E">
        <w:rPr>
          <w:rFonts w:ascii="Times New Roman" w:hAnsi="Times New Roman"/>
          <w:sz w:val="28"/>
          <w:szCs w:val="28"/>
        </w:rPr>
        <w:t xml:space="preserve">ых </w:t>
      </w:r>
      <w:r w:rsidR="006F5F7D">
        <w:rPr>
          <w:rFonts w:ascii="Times New Roman" w:hAnsi="Times New Roman"/>
          <w:sz w:val="28"/>
          <w:szCs w:val="28"/>
        </w:rPr>
        <w:t xml:space="preserve">отношений </w:t>
      </w:r>
      <w:r w:rsidR="006F5F7D" w:rsidRPr="00922726">
        <w:rPr>
          <w:rFonts w:ascii="Times New Roman" w:hAnsi="Times New Roman"/>
          <w:sz w:val="28"/>
          <w:szCs w:val="28"/>
        </w:rPr>
        <w:t>определяются</w:t>
      </w:r>
      <w:r w:rsidR="00922726" w:rsidRPr="00922726">
        <w:rPr>
          <w:rFonts w:ascii="Times New Roman" w:hAnsi="Times New Roman"/>
          <w:sz w:val="28"/>
          <w:szCs w:val="28"/>
        </w:rPr>
        <w:t xml:space="preserve"> законодательством Российской Федерации, Уставом МБОУ «СОШ №</w:t>
      </w:r>
      <w:r w:rsidR="00922726">
        <w:rPr>
          <w:rFonts w:ascii="Times New Roman" w:hAnsi="Times New Roman"/>
          <w:sz w:val="28"/>
          <w:szCs w:val="28"/>
        </w:rPr>
        <w:t>4 п.Чернянка»</w:t>
      </w:r>
      <w:r w:rsidR="00922726" w:rsidRPr="00922726">
        <w:rPr>
          <w:rFonts w:ascii="Times New Roman" w:hAnsi="Times New Roman"/>
          <w:sz w:val="28"/>
          <w:szCs w:val="28"/>
        </w:rPr>
        <w:t>.</w:t>
      </w:r>
    </w:p>
    <w:p w:rsidR="00922726" w:rsidRDefault="00501B33"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Pr>
          <w:rFonts w:ascii="Times New Roman" w:hAnsi="Times New Roman"/>
          <w:sz w:val="28"/>
          <w:szCs w:val="28"/>
        </w:rPr>
        <w:t xml:space="preserve">        </w:t>
      </w:r>
      <w:r w:rsidR="00922726" w:rsidRPr="00922726">
        <w:rPr>
          <w:rFonts w:ascii="Times New Roman" w:hAnsi="Times New Roman"/>
          <w:sz w:val="28"/>
          <w:szCs w:val="28"/>
        </w:rPr>
        <w:t>Механизм распределения часов части учебного плана, формируемой участниками образовательн</w:t>
      </w:r>
      <w:r w:rsidR="005A464E">
        <w:rPr>
          <w:rFonts w:ascii="Times New Roman" w:hAnsi="Times New Roman"/>
          <w:sz w:val="28"/>
          <w:szCs w:val="28"/>
        </w:rPr>
        <w:t xml:space="preserve">ых </w:t>
      </w:r>
      <w:r w:rsidR="006F5F7D">
        <w:rPr>
          <w:rFonts w:ascii="Times New Roman" w:hAnsi="Times New Roman"/>
          <w:sz w:val="28"/>
          <w:szCs w:val="28"/>
        </w:rPr>
        <w:t xml:space="preserve">отношений </w:t>
      </w:r>
      <w:r w:rsidR="006F5F7D" w:rsidRPr="00922726">
        <w:rPr>
          <w:rFonts w:ascii="Times New Roman" w:hAnsi="Times New Roman"/>
          <w:sz w:val="28"/>
          <w:szCs w:val="28"/>
        </w:rPr>
        <w:t>направлен</w:t>
      </w:r>
      <w:r w:rsidR="00922726" w:rsidRPr="00922726">
        <w:rPr>
          <w:rFonts w:ascii="Times New Roman" w:hAnsi="Times New Roman"/>
          <w:sz w:val="28"/>
          <w:szCs w:val="28"/>
        </w:rPr>
        <w:t xml:space="preserve"> на реализацию </w:t>
      </w:r>
      <w:r w:rsidR="006F5F7D" w:rsidRPr="00922726">
        <w:rPr>
          <w:rFonts w:ascii="Times New Roman" w:hAnsi="Times New Roman"/>
          <w:sz w:val="28"/>
          <w:szCs w:val="28"/>
        </w:rPr>
        <w:t>индивидуальных потребностей,</w:t>
      </w:r>
      <w:r w:rsidR="00922726" w:rsidRPr="00922726">
        <w:rPr>
          <w:rFonts w:ascii="Times New Roman" w:hAnsi="Times New Roman"/>
          <w:sz w:val="28"/>
          <w:szCs w:val="28"/>
        </w:rPr>
        <w:t xml:space="preserve"> обучающихся школы путем предоставления </w:t>
      </w:r>
      <w:r w:rsidR="006F5F7D" w:rsidRPr="00922726">
        <w:rPr>
          <w:rFonts w:ascii="Times New Roman" w:hAnsi="Times New Roman"/>
          <w:sz w:val="28"/>
          <w:szCs w:val="28"/>
        </w:rPr>
        <w:t xml:space="preserve">выбора </w:t>
      </w:r>
      <w:r w:rsidR="006F5F7D">
        <w:rPr>
          <w:rFonts w:ascii="Times New Roman" w:hAnsi="Times New Roman"/>
          <w:sz w:val="28"/>
          <w:szCs w:val="28"/>
        </w:rPr>
        <w:t xml:space="preserve">определенного </w:t>
      </w:r>
      <w:r w:rsidR="006F5F7D" w:rsidRPr="00922726">
        <w:rPr>
          <w:rFonts w:ascii="Times New Roman" w:hAnsi="Times New Roman"/>
          <w:sz w:val="28"/>
          <w:szCs w:val="28"/>
        </w:rPr>
        <w:t>спектра</w:t>
      </w:r>
      <w:r w:rsidR="00922726" w:rsidRPr="00922726">
        <w:rPr>
          <w:rFonts w:ascii="Times New Roman" w:hAnsi="Times New Roman"/>
          <w:sz w:val="28"/>
          <w:szCs w:val="28"/>
        </w:rPr>
        <w:t xml:space="preserve"> занятий, направленных на развитие детей. В ходе формирования части учебного плана, формируемой участниками образовательн</w:t>
      </w:r>
      <w:r w:rsidR="005A464E">
        <w:rPr>
          <w:rFonts w:ascii="Times New Roman" w:hAnsi="Times New Roman"/>
          <w:sz w:val="28"/>
          <w:szCs w:val="28"/>
        </w:rPr>
        <w:t>ых отношений</w:t>
      </w:r>
      <w:r w:rsidR="00922726" w:rsidRPr="00922726">
        <w:rPr>
          <w:rFonts w:ascii="Times New Roman" w:hAnsi="Times New Roman"/>
          <w:sz w:val="28"/>
          <w:szCs w:val="28"/>
        </w:rPr>
        <w:t xml:space="preserve">, решаются следующие задачи: </w:t>
      </w:r>
    </w:p>
    <w:p w:rsidR="00922726" w:rsidRDefault="00922726"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sidRPr="00922726">
        <w:rPr>
          <w:rFonts w:ascii="Times New Roman" w:hAnsi="Times New Roman"/>
          <w:sz w:val="28"/>
          <w:szCs w:val="28"/>
        </w:rPr>
        <w:lastRenderedPageBreak/>
        <w:t>- обеспечение возможности исполнения требований федерального государственного образовательного стандарта;</w:t>
      </w:r>
    </w:p>
    <w:p w:rsidR="00922726" w:rsidRDefault="00922726"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sidRPr="00922726">
        <w:rPr>
          <w:rFonts w:ascii="Times New Roman" w:hAnsi="Times New Roman"/>
          <w:sz w:val="28"/>
          <w:szCs w:val="28"/>
        </w:rPr>
        <w:t xml:space="preserve"> - разработка организационного механизма распределения часов части учебного плана, формируемой участниками </w:t>
      </w:r>
      <w:r w:rsidR="006F5F7D" w:rsidRPr="00922726">
        <w:rPr>
          <w:rFonts w:ascii="Times New Roman" w:hAnsi="Times New Roman"/>
          <w:sz w:val="28"/>
          <w:szCs w:val="28"/>
        </w:rPr>
        <w:t>образовательн</w:t>
      </w:r>
      <w:r w:rsidR="006F5F7D">
        <w:rPr>
          <w:rFonts w:ascii="Times New Roman" w:hAnsi="Times New Roman"/>
          <w:sz w:val="28"/>
          <w:szCs w:val="28"/>
        </w:rPr>
        <w:t>ых отношений</w:t>
      </w:r>
      <w:r w:rsidRPr="00922726">
        <w:rPr>
          <w:rFonts w:ascii="Times New Roman" w:hAnsi="Times New Roman"/>
          <w:sz w:val="28"/>
          <w:szCs w:val="28"/>
        </w:rPr>
        <w:t xml:space="preserve"> </w:t>
      </w:r>
    </w:p>
    <w:p w:rsidR="00922726" w:rsidRDefault="00922726"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352"/>
        <w:gridCol w:w="1493"/>
        <w:gridCol w:w="2276"/>
      </w:tblGrid>
      <w:tr w:rsidR="00922726" w:rsidRPr="00882AA4" w:rsidTr="00882AA4">
        <w:tc>
          <w:tcPr>
            <w:tcW w:w="817" w:type="dxa"/>
            <w:shd w:val="clear" w:color="auto" w:fill="auto"/>
          </w:tcPr>
          <w:p w:rsidR="00922726"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п/п</w:t>
            </w:r>
          </w:p>
        </w:tc>
        <w:tc>
          <w:tcPr>
            <w:tcW w:w="4820" w:type="dxa"/>
            <w:shd w:val="clear" w:color="auto" w:fill="auto"/>
          </w:tcPr>
          <w:p w:rsidR="00922726" w:rsidRPr="00882AA4" w:rsidRDefault="005C6ED3"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Наименование мероприятий</w:t>
            </w:r>
          </w:p>
        </w:tc>
        <w:tc>
          <w:tcPr>
            <w:tcW w:w="1528" w:type="dxa"/>
            <w:shd w:val="clear" w:color="auto" w:fill="auto"/>
          </w:tcPr>
          <w:p w:rsidR="00922726"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Сроки проведения</w:t>
            </w:r>
          </w:p>
        </w:tc>
        <w:tc>
          <w:tcPr>
            <w:tcW w:w="2389" w:type="dxa"/>
            <w:shd w:val="clear" w:color="auto" w:fill="auto"/>
          </w:tcPr>
          <w:p w:rsidR="00922726"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Ответственный</w:t>
            </w:r>
          </w:p>
        </w:tc>
      </w:tr>
      <w:tr w:rsidR="00AA36EA" w:rsidRPr="00882AA4" w:rsidTr="00882AA4">
        <w:tc>
          <w:tcPr>
            <w:tcW w:w="817" w:type="dxa"/>
            <w:shd w:val="clear" w:color="auto" w:fill="auto"/>
          </w:tcPr>
          <w:p w:rsidR="00AA36EA" w:rsidRPr="00882AA4" w:rsidRDefault="00AA36EA"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1.</w:t>
            </w:r>
          </w:p>
        </w:tc>
        <w:tc>
          <w:tcPr>
            <w:tcW w:w="4820" w:type="dxa"/>
            <w:shd w:val="clear" w:color="auto" w:fill="auto"/>
          </w:tcPr>
          <w:p w:rsidR="00AA36EA" w:rsidRDefault="00AA36EA" w:rsidP="00AA36EA">
            <w:pPr>
              <w:widowControl w:val="0"/>
              <w:tabs>
                <w:tab w:val="left" w:pos="1253"/>
              </w:tabs>
              <w:autoSpaceDE w:val="0"/>
              <w:autoSpaceDN w:val="0"/>
              <w:adjustRightInd w:val="0"/>
              <w:spacing w:before="14" w:after="0" w:line="302" w:lineRule="exact"/>
              <w:rPr>
                <w:rFonts w:ascii="Times New Roman" w:hAnsi="Times New Roman"/>
              </w:rPr>
            </w:pPr>
            <w:r>
              <w:rPr>
                <w:rFonts w:ascii="Times New Roman" w:hAnsi="Times New Roman"/>
              </w:rPr>
              <w:t xml:space="preserve">Совещание при заместителе директора </w:t>
            </w:r>
            <w:r w:rsidRPr="00882AA4">
              <w:rPr>
                <w:rFonts w:ascii="Times New Roman" w:hAnsi="Times New Roman"/>
              </w:rPr>
              <w:t xml:space="preserve"> </w:t>
            </w:r>
          </w:p>
          <w:p w:rsidR="00AA36EA" w:rsidRPr="00882AA4" w:rsidRDefault="00AA36EA" w:rsidP="00AA36EA">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«О рассмотрении части учебного плана, начальных классов формируемой участниками образовательн</w:t>
            </w:r>
            <w:r>
              <w:rPr>
                <w:rFonts w:ascii="Times New Roman" w:hAnsi="Times New Roman"/>
              </w:rPr>
              <w:t>ых  отношений</w:t>
            </w:r>
            <w:r w:rsidRPr="00882AA4">
              <w:rPr>
                <w:rFonts w:ascii="Times New Roman" w:hAnsi="Times New Roman"/>
              </w:rPr>
              <w:t>»</w:t>
            </w:r>
          </w:p>
        </w:tc>
        <w:tc>
          <w:tcPr>
            <w:tcW w:w="1528" w:type="dxa"/>
            <w:shd w:val="clear" w:color="auto" w:fill="auto"/>
          </w:tcPr>
          <w:p w:rsidR="00AA36EA" w:rsidRPr="00882AA4" w:rsidRDefault="00AA36EA"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Апрель </w:t>
            </w:r>
          </w:p>
        </w:tc>
        <w:tc>
          <w:tcPr>
            <w:tcW w:w="2389" w:type="dxa"/>
            <w:shd w:val="clear" w:color="auto" w:fill="auto"/>
          </w:tcPr>
          <w:p w:rsidR="00AA36EA" w:rsidRPr="00882AA4" w:rsidRDefault="00AA36EA" w:rsidP="0026327D">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Заместитель директора</w:t>
            </w:r>
          </w:p>
        </w:tc>
      </w:tr>
      <w:tr w:rsidR="00A37B9B" w:rsidRPr="00882AA4" w:rsidTr="00882AA4">
        <w:tc>
          <w:tcPr>
            <w:tcW w:w="817"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2.</w:t>
            </w:r>
          </w:p>
        </w:tc>
        <w:tc>
          <w:tcPr>
            <w:tcW w:w="4820"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Анкетирование родителей (законных представителей) обучающихся 1-4-х классов с целью изучения образовательных потребностей обучающихся. </w:t>
            </w:r>
          </w:p>
        </w:tc>
        <w:tc>
          <w:tcPr>
            <w:tcW w:w="1528"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Апрель </w:t>
            </w:r>
          </w:p>
        </w:tc>
        <w:tc>
          <w:tcPr>
            <w:tcW w:w="2389"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Классные руководители</w:t>
            </w:r>
          </w:p>
        </w:tc>
      </w:tr>
      <w:tr w:rsidR="00A37B9B" w:rsidRPr="00882AA4" w:rsidTr="00882AA4">
        <w:tc>
          <w:tcPr>
            <w:tcW w:w="817"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3.</w:t>
            </w:r>
          </w:p>
        </w:tc>
        <w:tc>
          <w:tcPr>
            <w:tcW w:w="4820" w:type="dxa"/>
            <w:shd w:val="clear" w:color="auto" w:fill="auto"/>
          </w:tcPr>
          <w:p w:rsidR="00A37B9B" w:rsidRPr="00882AA4" w:rsidRDefault="00A37B9B" w:rsidP="00926FAA">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Собрание родителей (законных представителей) обучающихся с повесткой дня «Формирование части учебного плана, формируемой </w:t>
            </w:r>
            <w:r w:rsidR="006F5F7D" w:rsidRPr="00882AA4">
              <w:rPr>
                <w:rFonts w:ascii="Times New Roman" w:hAnsi="Times New Roman"/>
              </w:rPr>
              <w:t>участниками образовательных</w:t>
            </w:r>
            <w:r w:rsidR="00926FAA">
              <w:rPr>
                <w:rFonts w:ascii="Times New Roman" w:hAnsi="Times New Roman"/>
              </w:rPr>
              <w:t xml:space="preserve"> отношений</w:t>
            </w:r>
            <w:r w:rsidRPr="00882AA4">
              <w:rPr>
                <w:rFonts w:ascii="Times New Roman" w:hAnsi="Times New Roman"/>
              </w:rPr>
              <w:t xml:space="preserve">» . </w:t>
            </w:r>
          </w:p>
        </w:tc>
        <w:tc>
          <w:tcPr>
            <w:tcW w:w="1528"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Май </w:t>
            </w:r>
          </w:p>
        </w:tc>
        <w:tc>
          <w:tcPr>
            <w:tcW w:w="2389" w:type="dxa"/>
            <w:shd w:val="clear" w:color="auto" w:fill="auto"/>
          </w:tcPr>
          <w:p w:rsidR="00A37B9B" w:rsidRPr="00882AA4" w:rsidRDefault="00AA36EA" w:rsidP="00A37B9B">
            <w:pPr>
              <w:rPr>
                <w:rFonts w:ascii="Times New Roman" w:hAnsi="Times New Roman"/>
              </w:rPr>
            </w:pPr>
            <w:r>
              <w:rPr>
                <w:rFonts w:ascii="Times New Roman" w:hAnsi="Times New Roman"/>
              </w:rPr>
              <w:t>К</w:t>
            </w:r>
            <w:r w:rsidR="00A37B9B" w:rsidRPr="00882AA4">
              <w:rPr>
                <w:rFonts w:ascii="Times New Roman" w:hAnsi="Times New Roman"/>
              </w:rPr>
              <w:t>лассные руководители</w:t>
            </w:r>
          </w:p>
        </w:tc>
      </w:tr>
      <w:tr w:rsidR="00A37B9B" w:rsidRPr="00882AA4" w:rsidTr="00882AA4">
        <w:tc>
          <w:tcPr>
            <w:tcW w:w="817"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4.</w:t>
            </w:r>
          </w:p>
        </w:tc>
        <w:tc>
          <w:tcPr>
            <w:tcW w:w="4820"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Формирование проекта учебного плана на  будущий год</w:t>
            </w:r>
            <w:r w:rsidR="00E549E7">
              <w:rPr>
                <w:rFonts w:ascii="Times New Roman" w:hAnsi="Times New Roman"/>
              </w:rPr>
              <w:t xml:space="preserve"> в </w:t>
            </w:r>
            <w:r w:rsidRPr="00882AA4">
              <w:rPr>
                <w:rFonts w:ascii="Times New Roman" w:hAnsi="Times New Roman"/>
              </w:rPr>
              <w:t xml:space="preserve"> </w:t>
            </w:r>
            <w:r w:rsidR="00A251BE">
              <w:rPr>
                <w:rFonts w:ascii="Times New Roman" w:hAnsi="Times New Roman"/>
              </w:rPr>
              <w:t xml:space="preserve">1-4-х классов, реализующих  </w:t>
            </w:r>
            <w:r w:rsidRPr="00882AA4">
              <w:rPr>
                <w:rFonts w:ascii="Times New Roman" w:hAnsi="Times New Roman"/>
              </w:rPr>
              <w:t>ФГОС НОО.</w:t>
            </w:r>
          </w:p>
        </w:tc>
        <w:tc>
          <w:tcPr>
            <w:tcW w:w="1528"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Май </w:t>
            </w:r>
          </w:p>
        </w:tc>
        <w:tc>
          <w:tcPr>
            <w:tcW w:w="2389"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Заместитель директора</w:t>
            </w:r>
          </w:p>
        </w:tc>
      </w:tr>
      <w:tr w:rsidR="00A37B9B" w:rsidRPr="00882AA4" w:rsidTr="00882AA4">
        <w:tc>
          <w:tcPr>
            <w:tcW w:w="817"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5.</w:t>
            </w:r>
          </w:p>
        </w:tc>
        <w:tc>
          <w:tcPr>
            <w:tcW w:w="4820" w:type="dxa"/>
            <w:shd w:val="clear" w:color="auto" w:fill="auto"/>
          </w:tcPr>
          <w:p w:rsidR="00A37B9B" w:rsidRPr="00882AA4" w:rsidRDefault="00A37B9B" w:rsidP="00AA36EA">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Рассмотрение вопроса на заседании педагогического совета.</w:t>
            </w:r>
          </w:p>
        </w:tc>
        <w:tc>
          <w:tcPr>
            <w:tcW w:w="1528"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Май-июнь </w:t>
            </w:r>
          </w:p>
        </w:tc>
        <w:tc>
          <w:tcPr>
            <w:tcW w:w="2389" w:type="dxa"/>
            <w:shd w:val="clear" w:color="auto" w:fill="auto"/>
          </w:tcPr>
          <w:p w:rsidR="00A37B9B"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Директор школы</w:t>
            </w:r>
          </w:p>
        </w:tc>
      </w:tr>
    </w:tbl>
    <w:p w:rsidR="00501B33" w:rsidRDefault="00501B33"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b/>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b/>
          <w:sz w:val="28"/>
          <w:szCs w:val="28"/>
        </w:rPr>
      </w:pPr>
    </w:p>
    <w:p w:rsidR="0074380A" w:rsidRPr="0074380A" w:rsidRDefault="00184183"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b/>
          <w:sz w:val="28"/>
          <w:szCs w:val="28"/>
        </w:rPr>
      </w:pPr>
      <w:r>
        <w:rPr>
          <w:rFonts w:ascii="Times New Roman" w:hAnsi="Times New Roman"/>
          <w:b/>
          <w:sz w:val="28"/>
          <w:szCs w:val="28"/>
        </w:rPr>
        <w:t xml:space="preserve">Выбор учебных </w:t>
      </w:r>
      <w:r w:rsidR="006F5F7D">
        <w:rPr>
          <w:rFonts w:ascii="Times New Roman" w:hAnsi="Times New Roman"/>
          <w:b/>
          <w:sz w:val="28"/>
          <w:szCs w:val="28"/>
        </w:rPr>
        <w:t xml:space="preserve">предметов </w:t>
      </w:r>
      <w:r w:rsidR="006F5F7D" w:rsidRPr="0074380A">
        <w:rPr>
          <w:rFonts w:ascii="Times New Roman" w:hAnsi="Times New Roman"/>
          <w:b/>
          <w:sz w:val="28"/>
          <w:szCs w:val="28"/>
        </w:rPr>
        <w:t>для</w:t>
      </w:r>
      <w:r w:rsidR="0074380A" w:rsidRPr="0074380A">
        <w:rPr>
          <w:rFonts w:ascii="Times New Roman" w:hAnsi="Times New Roman"/>
          <w:b/>
          <w:sz w:val="28"/>
          <w:szCs w:val="28"/>
        </w:rPr>
        <w:t xml:space="preserve"> части учебного плана, формируемой участниками образовательн</w:t>
      </w:r>
      <w:r w:rsidR="0073629B">
        <w:rPr>
          <w:rFonts w:ascii="Times New Roman" w:hAnsi="Times New Roman"/>
          <w:b/>
          <w:sz w:val="28"/>
          <w:szCs w:val="28"/>
        </w:rPr>
        <w:t xml:space="preserve">ых отношений </w:t>
      </w:r>
    </w:p>
    <w:p w:rsidR="005C6ED3" w:rsidRDefault="0074380A"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055"/>
        <w:gridCol w:w="3874"/>
      </w:tblGrid>
      <w:tr w:rsidR="005C6ED3" w:rsidRPr="00882AA4" w:rsidTr="00501B33">
        <w:tc>
          <w:tcPr>
            <w:tcW w:w="3184" w:type="dxa"/>
            <w:shd w:val="clear" w:color="auto" w:fill="auto"/>
          </w:tcPr>
          <w:p w:rsidR="005C6ED3"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Предмет</w:t>
            </w:r>
          </w:p>
        </w:tc>
        <w:tc>
          <w:tcPr>
            <w:tcW w:w="2169" w:type="dxa"/>
            <w:shd w:val="clear" w:color="auto" w:fill="auto"/>
          </w:tcPr>
          <w:p w:rsidR="005C6ED3"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Количество часов в неделю</w:t>
            </w:r>
          </w:p>
        </w:tc>
        <w:tc>
          <w:tcPr>
            <w:tcW w:w="4201" w:type="dxa"/>
            <w:shd w:val="clear" w:color="auto" w:fill="auto"/>
          </w:tcPr>
          <w:p w:rsidR="005C6ED3" w:rsidRPr="00882AA4" w:rsidRDefault="00A37B9B"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Обоснование</w:t>
            </w:r>
          </w:p>
        </w:tc>
      </w:tr>
      <w:tr w:rsidR="009778F4" w:rsidRPr="00882AA4" w:rsidTr="00501B33">
        <w:tc>
          <w:tcPr>
            <w:tcW w:w="3184" w:type="dxa"/>
            <w:shd w:val="clear" w:color="auto" w:fill="auto"/>
          </w:tcPr>
          <w:p w:rsidR="009778F4" w:rsidRPr="00882AA4" w:rsidRDefault="009778F4"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Русский язык </w:t>
            </w:r>
          </w:p>
          <w:p w:rsidR="009778F4" w:rsidRPr="00882AA4" w:rsidRDefault="009778F4" w:rsidP="00AE55A1">
            <w:pPr>
              <w:widowControl w:val="0"/>
              <w:tabs>
                <w:tab w:val="left" w:pos="1253"/>
              </w:tabs>
              <w:autoSpaceDE w:val="0"/>
              <w:autoSpaceDN w:val="0"/>
              <w:adjustRightInd w:val="0"/>
              <w:spacing w:before="14" w:after="0" w:line="302" w:lineRule="exact"/>
              <w:rPr>
                <w:rFonts w:ascii="Times New Roman" w:hAnsi="Times New Roman"/>
              </w:rPr>
            </w:pPr>
            <w:r>
              <w:rPr>
                <w:rFonts w:ascii="Times New Roman" w:hAnsi="Times New Roman"/>
              </w:rPr>
              <w:t xml:space="preserve">(1-3 </w:t>
            </w:r>
            <w:r w:rsidRPr="00882AA4">
              <w:rPr>
                <w:rFonts w:ascii="Times New Roman" w:hAnsi="Times New Roman"/>
              </w:rPr>
              <w:t>классы)</w:t>
            </w:r>
          </w:p>
        </w:tc>
        <w:tc>
          <w:tcPr>
            <w:tcW w:w="2169" w:type="dxa"/>
            <w:shd w:val="clear" w:color="auto" w:fill="auto"/>
          </w:tcPr>
          <w:p w:rsidR="009778F4" w:rsidRPr="00882AA4" w:rsidRDefault="009778F4" w:rsidP="00F011DC">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1</w:t>
            </w:r>
          </w:p>
        </w:tc>
        <w:tc>
          <w:tcPr>
            <w:tcW w:w="4201" w:type="dxa"/>
            <w:shd w:val="clear" w:color="auto" w:fill="auto"/>
          </w:tcPr>
          <w:p w:rsidR="009778F4" w:rsidRPr="00882AA4" w:rsidRDefault="009778F4" w:rsidP="008575B0">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С целью выполнения программы по русскому языку</w:t>
            </w:r>
            <w:r w:rsidR="007A433A">
              <w:rPr>
                <w:rFonts w:ascii="Times New Roman" w:hAnsi="Times New Roman"/>
              </w:rPr>
              <w:t xml:space="preserve"> и по запросам родителей</w:t>
            </w:r>
            <w:r w:rsidR="00430FD1">
              <w:rPr>
                <w:rFonts w:ascii="Times New Roman" w:hAnsi="Times New Roman"/>
              </w:rPr>
              <w:t xml:space="preserve"> (законных представителей)</w:t>
            </w:r>
          </w:p>
        </w:tc>
      </w:tr>
      <w:tr w:rsidR="009778F4" w:rsidRPr="00882AA4" w:rsidTr="00501B33">
        <w:tc>
          <w:tcPr>
            <w:tcW w:w="3184" w:type="dxa"/>
            <w:shd w:val="clear" w:color="auto" w:fill="auto"/>
          </w:tcPr>
          <w:p w:rsidR="009778F4" w:rsidRPr="00882AA4" w:rsidRDefault="00C37E10" w:rsidP="00F011DC">
            <w:pPr>
              <w:widowControl w:val="0"/>
              <w:tabs>
                <w:tab w:val="left" w:pos="1253"/>
              </w:tabs>
              <w:autoSpaceDE w:val="0"/>
              <w:autoSpaceDN w:val="0"/>
              <w:adjustRightInd w:val="0"/>
              <w:spacing w:before="14" w:after="0" w:line="302" w:lineRule="exact"/>
              <w:rPr>
                <w:rFonts w:ascii="Times New Roman" w:hAnsi="Times New Roman"/>
              </w:rPr>
            </w:pPr>
            <w:r>
              <w:rPr>
                <w:rFonts w:ascii="Times New Roman" w:hAnsi="Times New Roman"/>
              </w:rPr>
              <w:t>Литературное чтение (4 классы)</w:t>
            </w:r>
          </w:p>
        </w:tc>
        <w:tc>
          <w:tcPr>
            <w:tcW w:w="2169" w:type="dxa"/>
            <w:shd w:val="clear" w:color="auto" w:fill="auto"/>
          </w:tcPr>
          <w:p w:rsidR="009778F4" w:rsidRPr="00882AA4" w:rsidRDefault="009778F4" w:rsidP="00F011DC">
            <w:pPr>
              <w:widowControl w:val="0"/>
              <w:tabs>
                <w:tab w:val="left" w:pos="1253"/>
              </w:tabs>
              <w:autoSpaceDE w:val="0"/>
              <w:autoSpaceDN w:val="0"/>
              <w:adjustRightInd w:val="0"/>
              <w:spacing w:before="14" w:after="0" w:line="302" w:lineRule="exact"/>
              <w:rPr>
                <w:rFonts w:ascii="Times New Roman" w:hAnsi="Times New Roman"/>
              </w:rPr>
            </w:pPr>
            <w:r>
              <w:rPr>
                <w:rFonts w:ascii="Times New Roman" w:hAnsi="Times New Roman"/>
              </w:rPr>
              <w:t>1</w:t>
            </w:r>
          </w:p>
        </w:tc>
        <w:tc>
          <w:tcPr>
            <w:tcW w:w="4201" w:type="dxa"/>
            <w:shd w:val="clear" w:color="auto" w:fill="auto"/>
          </w:tcPr>
          <w:p w:rsidR="009778F4" w:rsidRPr="00882AA4" w:rsidRDefault="009778F4" w:rsidP="008575B0">
            <w:pPr>
              <w:widowControl w:val="0"/>
              <w:tabs>
                <w:tab w:val="left" w:pos="1253"/>
              </w:tabs>
              <w:autoSpaceDE w:val="0"/>
              <w:autoSpaceDN w:val="0"/>
              <w:adjustRightInd w:val="0"/>
              <w:spacing w:before="14" w:after="0" w:line="302" w:lineRule="exact"/>
              <w:rPr>
                <w:rFonts w:ascii="Times New Roman" w:hAnsi="Times New Roman"/>
              </w:rPr>
            </w:pPr>
            <w:r w:rsidRPr="00882AA4">
              <w:rPr>
                <w:rFonts w:ascii="Times New Roman" w:hAnsi="Times New Roman"/>
              </w:rPr>
              <w:t xml:space="preserve">С целью выполнения программы по </w:t>
            </w:r>
            <w:r>
              <w:rPr>
                <w:rFonts w:ascii="Times New Roman" w:hAnsi="Times New Roman"/>
              </w:rPr>
              <w:t>литературному чтению</w:t>
            </w:r>
            <w:r w:rsidR="007A433A">
              <w:rPr>
                <w:rFonts w:ascii="Times New Roman" w:hAnsi="Times New Roman"/>
              </w:rPr>
              <w:t xml:space="preserve"> и по запросам родителей</w:t>
            </w:r>
            <w:r w:rsidR="00430FD1">
              <w:rPr>
                <w:rFonts w:ascii="Times New Roman" w:hAnsi="Times New Roman"/>
              </w:rPr>
              <w:t xml:space="preserve"> (законных представителей)</w:t>
            </w:r>
          </w:p>
        </w:tc>
      </w:tr>
    </w:tbl>
    <w:p w:rsidR="005C6ED3" w:rsidRDefault="005C6ED3"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6E7912" w:rsidRDefault="006E7912" w:rsidP="000B5461">
      <w:pPr>
        <w:widowControl w:val="0"/>
        <w:shd w:val="clear" w:color="auto" w:fill="FFFFFF"/>
        <w:tabs>
          <w:tab w:val="left" w:pos="1253"/>
        </w:tabs>
        <w:autoSpaceDE w:val="0"/>
        <w:autoSpaceDN w:val="0"/>
        <w:adjustRightInd w:val="0"/>
        <w:spacing w:before="14" w:after="0" w:line="302" w:lineRule="exact"/>
        <w:rPr>
          <w:rFonts w:ascii="Times New Roman" w:hAnsi="Times New Roman"/>
          <w:sz w:val="28"/>
          <w:szCs w:val="28"/>
        </w:rPr>
      </w:pPr>
    </w:p>
    <w:p w:rsidR="00882AA4" w:rsidRPr="004A33EB" w:rsidRDefault="00EA2DCF" w:rsidP="00882AA4">
      <w:pPr>
        <w:tabs>
          <w:tab w:val="left" w:pos="0"/>
        </w:tabs>
        <w:ind w:firstLine="851"/>
        <w:jc w:val="center"/>
        <w:rPr>
          <w:rFonts w:ascii="Times New Roman" w:hAnsi="Times New Roman"/>
          <w:b/>
          <w:sz w:val="28"/>
          <w:szCs w:val="28"/>
        </w:rPr>
      </w:pPr>
      <w:r w:rsidRPr="00C01837">
        <w:rPr>
          <w:rFonts w:ascii="Times New Roman" w:hAnsi="Times New Roman"/>
          <w:sz w:val="28"/>
          <w:szCs w:val="28"/>
        </w:rPr>
        <w:lastRenderedPageBreak/>
        <w:tab/>
      </w:r>
      <w:r w:rsidR="00882AA4" w:rsidRPr="004A33EB">
        <w:rPr>
          <w:rFonts w:ascii="Times New Roman" w:hAnsi="Times New Roman"/>
          <w:b/>
          <w:sz w:val="28"/>
          <w:szCs w:val="28"/>
        </w:rPr>
        <w:t xml:space="preserve">Организация </w:t>
      </w:r>
      <w:r w:rsidR="006F5F7D" w:rsidRPr="004A33EB">
        <w:rPr>
          <w:rFonts w:ascii="Times New Roman" w:hAnsi="Times New Roman"/>
          <w:b/>
          <w:sz w:val="28"/>
          <w:szCs w:val="28"/>
        </w:rPr>
        <w:t>промежуточной аттестации</w:t>
      </w:r>
    </w:p>
    <w:p w:rsidR="00882AA4" w:rsidRDefault="00882AA4" w:rsidP="00882AA4">
      <w:pPr>
        <w:tabs>
          <w:tab w:val="left" w:pos="0"/>
        </w:tabs>
        <w:ind w:firstLine="851"/>
        <w:rPr>
          <w:rFonts w:ascii="Times New Roman" w:hAnsi="Times New Roman"/>
          <w:sz w:val="28"/>
        </w:rPr>
      </w:pPr>
      <w:r w:rsidRPr="004A33EB">
        <w:rPr>
          <w:rFonts w:ascii="Times New Roman" w:hAnsi="Times New Roman"/>
          <w:sz w:val="28"/>
        </w:rPr>
        <w:t xml:space="preserve"> В соответствии со ст. </w:t>
      </w:r>
      <w:r w:rsidR="006F5F7D" w:rsidRPr="004A33EB">
        <w:rPr>
          <w:rFonts w:ascii="Times New Roman" w:hAnsi="Times New Roman"/>
          <w:sz w:val="28"/>
        </w:rPr>
        <w:t>58 Закона «</w:t>
      </w:r>
      <w:r w:rsidRPr="004A33EB">
        <w:rPr>
          <w:rFonts w:ascii="Times New Roman" w:hAnsi="Times New Roman"/>
          <w:sz w:val="28"/>
        </w:rPr>
        <w:t xml:space="preserve">Об образовании в Российской Федерации» и Устава школы освоение образовательной программы сопровождается промежуточной аттестацией </w:t>
      </w:r>
      <w:r w:rsidR="006F5F7D" w:rsidRPr="004A33EB">
        <w:rPr>
          <w:rFonts w:ascii="Times New Roman" w:hAnsi="Times New Roman"/>
          <w:sz w:val="28"/>
        </w:rPr>
        <w:t>обучающихся 1</w:t>
      </w:r>
      <w:r>
        <w:rPr>
          <w:rFonts w:ascii="Times New Roman" w:hAnsi="Times New Roman"/>
          <w:sz w:val="28"/>
        </w:rPr>
        <w:t>-</w:t>
      </w:r>
      <w:r w:rsidRPr="004A33EB">
        <w:rPr>
          <w:rFonts w:ascii="Times New Roman" w:hAnsi="Times New Roman"/>
          <w:sz w:val="28"/>
        </w:rPr>
        <w:t>4-</w:t>
      </w:r>
      <w:r w:rsidR="006F5F7D" w:rsidRPr="004A33EB">
        <w:rPr>
          <w:rFonts w:ascii="Times New Roman" w:hAnsi="Times New Roman"/>
          <w:sz w:val="28"/>
        </w:rPr>
        <w:t>х классов</w:t>
      </w:r>
      <w:r w:rsidRPr="004A33EB">
        <w:rPr>
          <w:rFonts w:ascii="Times New Roman" w:hAnsi="Times New Roman"/>
          <w:sz w:val="28"/>
        </w:rPr>
        <w:t xml:space="preserve">. </w:t>
      </w:r>
    </w:p>
    <w:p w:rsidR="00154562" w:rsidRDefault="00882AA4"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Pr>
          <w:rFonts w:ascii="Times New Roman" w:hAnsi="Times New Roman"/>
          <w:sz w:val="28"/>
          <w:szCs w:val="28"/>
        </w:rPr>
        <w:t xml:space="preserve">            </w:t>
      </w:r>
      <w:r w:rsidRPr="00C01837">
        <w:rPr>
          <w:rFonts w:ascii="Times New Roman" w:hAnsi="Times New Roman"/>
          <w:sz w:val="28"/>
          <w:szCs w:val="28"/>
        </w:rPr>
        <w:t>Промежуточная</w:t>
      </w:r>
      <w:r w:rsidRPr="000B5461">
        <w:rPr>
          <w:rFonts w:ascii="Times New Roman" w:hAnsi="Times New Roman"/>
          <w:sz w:val="28"/>
          <w:szCs w:val="28"/>
        </w:rPr>
        <w:t xml:space="preserve"> аттестация обучающихся проводится на основании Положения о промежуточной аттестации и переводе обучающихся</w:t>
      </w:r>
      <w:r>
        <w:rPr>
          <w:rFonts w:ascii="Times New Roman" w:hAnsi="Times New Roman"/>
          <w:sz w:val="28"/>
          <w:szCs w:val="28"/>
        </w:rPr>
        <w:t xml:space="preserve"> </w:t>
      </w:r>
      <w:r w:rsidRPr="000B5461">
        <w:rPr>
          <w:rFonts w:ascii="Times New Roman" w:hAnsi="Times New Roman"/>
          <w:sz w:val="28"/>
          <w:szCs w:val="28"/>
        </w:rPr>
        <w:t>Учреждения</w:t>
      </w:r>
      <w:r>
        <w:rPr>
          <w:rFonts w:ascii="Times New Roman" w:hAnsi="Times New Roman"/>
          <w:sz w:val="28"/>
          <w:szCs w:val="28"/>
        </w:rPr>
        <w:t xml:space="preserve">. </w:t>
      </w:r>
    </w:p>
    <w:p w:rsidR="00154562" w:rsidRPr="0073629B" w:rsidRDefault="00154562" w:rsidP="00882AA4">
      <w:pPr>
        <w:widowControl w:val="0"/>
        <w:shd w:val="clear" w:color="auto" w:fill="FFFFFF"/>
        <w:tabs>
          <w:tab w:val="left" w:pos="1253"/>
        </w:tabs>
        <w:autoSpaceDE w:val="0"/>
        <w:autoSpaceDN w:val="0"/>
        <w:adjustRightInd w:val="0"/>
        <w:spacing w:before="14" w:after="0"/>
        <w:rPr>
          <w:rFonts w:ascii="Times New Roman" w:hAnsi="Times New Roman"/>
          <w:sz w:val="28"/>
          <w:szCs w:val="28"/>
        </w:rPr>
      </w:pPr>
      <w:r>
        <w:rPr>
          <w:rFonts w:ascii="Times New Roman" w:hAnsi="Times New Roman"/>
          <w:sz w:val="28"/>
          <w:szCs w:val="28"/>
        </w:rPr>
        <w:t xml:space="preserve">Промежуточная </w:t>
      </w:r>
      <w:r w:rsidR="006F5F7D">
        <w:rPr>
          <w:rFonts w:ascii="Times New Roman" w:hAnsi="Times New Roman"/>
          <w:sz w:val="28"/>
          <w:szCs w:val="28"/>
        </w:rPr>
        <w:t>аттестация в</w:t>
      </w:r>
      <w:r>
        <w:rPr>
          <w:rFonts w:ascii="Times New Roman" w:hAnsi="Times New Roman"/>
          <w:sz w:val="28"/>
          <w:szCs w:val="28"/>
        </w:rPr>
        <w:t xml:space="preserve"> 1-3-х классах проводится в рамках учебного времени</w:t>
      </w:r>
      <w:r w:rsidR="006D4F48">
        <w:rPr>
          <w:rFonts w:ascii="Times New Roman" w:hAnsi="Times New Roman"/>
          <w:sz w:val="28"/>
          <w:szCs w:val="28"/>
        </w:rPr>
        <w:t xml:space="preserve"> без </w:t>
      </w:r>
      <w:r w:rsidR="006D4F48" w:rsidRPr="0073629B">
        <w:rPr>
          <w:rFonts w:ascii="Times New Roman" w:hAnsi="Times New Roman"/>
          <w:sz w:val="28"/>
          <w:szCs w:val="28"/>
        </w:rPr>
        <w:t>аттестационных испытаний</w:t>
      </w:r>
      <w:r w:rsidRPr="0073629B">
        <w:rPr>
          <w:rFonts w:ascii="Times New Roman" w:hAnsi="Times New Roman"/>
          <w:sz w:val="28"/>
          <w:szCs w:val="28"/>
        </w:rPr>
        <w:t>, в 4-х классах</w:t>
      </w:r>
      <w:r w:rsidR="006D4F48" w:rsidRPr="0073629B">
        <w:rPr>
          <w:rFonts w:ascii="Times New Roman" w:hAnsi="Times New Roman"/>
          <w:sz w:val="28"/>
          <w:szCs w:val="28"/>
        </w:rPr>
        <w:t xml:space="preserve"> с аттестационными </w:t>
      </w:r>
      <w:r w:rsidR="006F5F7D" w:rsidRPr="0073629B">
        <w:rPr>
          <w:rFonts w:ascii="Times New Roman" w:hAnsi="Times New Roman"/>
          <w:sz w:val="28"/>
          <w:szCs w:val="28"/>
        </w:rPr>
        <w:t>испытаниями –</w:t>
      </w:r>
      <w:r w:rsidRPr="0073629B">
        <w:rPr>
          <w:rFonts w:ascii="Times New Roman" w:hAnsi="Times New Roman"/>
          <w:sz w:val="28"/>
          <w:szCs w:val="28"/>
        </w:rPr>
        <w:t xml:space="preserve"> с 26 мая по 31 мая.</w:t>
      </w:r>
    </w:p>
    <w:p w:rsidR="002B2511" w:rsidRPr="0073629B" w:rsidRDefault="00882AA4" w:rsidP="00B67AC9">
      <w:pPr>
        <w:tabs>
          <w:tab w:val="left" w:pos="0"/>
        </w:tabs>
        <w:ind w:firstLine="851"/>
        <w:rPr>
          <w:rFonts w:ascii="Times New Roman" w:hAnsi="Times New Roman"/>
          <w:sz w:val="28"/>
        </w:rPr>
      </w:pPr>
      <w:r w:rsidRPr="0073629B">
        <w:rPr>
          <w:rFonts w:ascii="Times New Roman" w:hAnsi="Times New Roman"/>
          <w:sz w:val="28"/>
        </w:rPr>
        <w:t xml:space="preserve">Формы промежуточной аттестации:  </w:t>
      </w:r>
    </w:p>
    <w:p w:rsidR="00C42817" w:rsidRPr="0073629B" w:rsidRDefault="00C42817" w:rsidP="00C42817">
      <w:pPr>
        <w:tabs>
          <w:tab w:val="left" w:pos="4500"/>
          <w:tab w:val="left" w:pos="9180"/>
          <w:tab w:val="left" w:pos="9360"/>
        </w:tab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520"/>
        <w:gridCol w:w="4312"/>
      </w:tblGrid>
      <w:tr w:rsidR="00C42817" w:rsidRPr="0073629B" w:rsidTr="00C42817">
        <w:trPr>
          <w:trHeight w:val="323"/>
        </w:trPr>
        <w:tc>
          <w:tcPr>
            <w:tcW w:w="1086" w:type="dxa"/>
            <w:vMerge w:val="restart"/>
          </w:tcPr>
          <w:p w:rsidR="00C42817" w:rsidRPr="0073629B" w:rsidRDefault="00C42817" w:rsidP="00603731">
            <w:pPr>
              <w:tabs>
                <w:tab w:val="left" w:pos="4500"/>
                <w:tab w:val="left" w:pos="9180"/>
                <w:tab w:val="left" w:pos="9360"/>
              </w:tabs>
              <w:spacing w:after="0" w:line="240" w:lineRule="auto"/>
              <w:jc w:val="center"/>
              <w:rPr>
                <w:rFonts w:ascii="Times New Roman" w:hAnsi="Times New Roman"/>
                <w:b/>
                <w:sz w:val="24"/>
                <w:szCs w:val="24"/>
              </w:rPr>
            </w:pPr>
            <w:r w:rsidRPr="0073629B">
              <w:rPr>
                <w:rFonts w:ascii="Times New Roman" w:hAnsi="Times New Roman"/>
                <w:b/>
                <w:sz w:val="24"/>
                <w:szCs w:val="24"/>
              </w:rPr>
              <w:t>Класс</w:t>
            </w:r>
          </w:p>
        </w:tc>
        <w:tc>
          <w:tcPr>
            <w:tcW w:w="8468" w:type="dxa"/>
            <w:gridSpan w:val="2"/>
          </w:tcPr>
          <w:p w:rsidR="00C42817" w:rsidRPr="0073629B" w:rsidRDefault="00C42817" w:rsidP="00603731">
            <w:pPr>
              <w:tabs>
                <w:tab w:val="left" w:pos="4500"/>
                <w:tab w:val="left" w:pos="9180"/>
                <w:tab w:val="left" w:pos="9360"/>
              </w:tabs>
              <w:spacing w:after="0" w:line="240" w:lineRule="auto"/>
              <w:jc w:val="center"/>
              <w:rPr>
                <w:rFonts w:ascii="Times New Roman" w:hAnsi="Times New Roman"/>
                <w:b/>
                <w:sz w:val="24"/>
                <w:szCs w:val="24"/>
              </w:rPr>
            </w:pPr>
            <w:r w:rsidRPr="0073629B">
              <w:rPr>
                <w:rFonts w:ascii="Times New Roman" w:hAnsi="Times New Roman"/>
                <w:b/>
                <w:sz w:val="24"/>
                <w:szCs w:val="24"/>
              </w:rPr>
              <w:t>Промежуточная годовая аттестация</w:t>
            </w:r>
          </w:p>
        </w:tc>
      </w:tr>
      <w:tr w:rsidR="00C42817" w:rsidRPr="0073629B" w:rsidTr="00C42817">
        <w:trPr>
          <w:trHeight w:val="285"/>
        </w:trPr>
        <w:tc>
          <w:tcPr>
            <w:tcW w:w="1086" w:type="dxa"/>
            <w:vMerge/>
          </w:tcPr>
          <w:p w:rsidR="00C42817" w:rsidRPr="0073629B" w:rsidRDefault="00C42817" w:rsidP="00603731">
            <w:pPr>
              <w:tabs>
                <w:tab w:val="left" w:pos="4500"/>
                <w:tab w:val="left" w:pos="9180"/>
                <w:tab w:val="left" w:pos="9360"/>
              </w:tabs>
              <w:spacing w:after="0" w:line="240" w:lineRule="auto"/>
              <w:jc w:val="center"/>
              <w:rPr>
                <w:rFonts w:ascii="Times New Roman" w:hAnsi="Times New Roman"/>
                <w:b/>
                <w:sz w:val="24"/>
                <w:szCs w:val="24"/>
              </w:rPr>
            </w:pP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b/>
                <w:sz w:val="24"/>
                <w:szCs w:val="24"/>
              </w:rPr>
            </w:pPr>
            <w:r w:rsidRPr="0073629B">
              <w:rPr>
                <w:rFonts w:ascii="Times New Roman" w:hAnsi="Times New Roman"/>
                <w:b/>
                <w:sz w:val="24"/>
                <w:szCs w:val="24"/>
              </w:rPr>
              <w:t>Предмет</w:t>
            </w:r>
          </w:p>
        </w:tc>
        <w:tc>
          <w:tcPr>
            <w:tcW w:w="465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b/>
                <w:sz w:val="24"/>
                <w:szCs w:val="24"/>
              </w:rPr>
            </w:pPr>
            <w:r w:rsidRPr="0073629B">
              <w:rPr>
                <w:rFonts w:ascii="Times New Roman" w:hAnsi="Times New Roman"/>
                <w:b/>
                <w:sz w:val="24"/>
                <w:szCs w:val="24"/>
              </w:rPr>
              <w:t>Форма</w:t>
            </w:r>
          </w:p>
        </w:tc>
      </w:tr>
      <w:tr w:rsidR="00C42817" w:rsidRPr="0073629B" w:rsidTr="00C42817">
        <w:trPr>
          <w:trHeight w:val="275"/>
        </w:trPr>
        <w:tc>
          <w:tcPr>
            <w:tcW w:w="1086" w:type="dxa"/>
            <w:vMerge w:val="restart"/>
          </w:tcPr>
          <w:p w:rsidR="00C42817" w:rsidRPr="0073629B" w:rsidRDefault="00C42817" w:rsidP="007A433A">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1</w:t>
            </w:r>
            <w:r w:rsidR="005773E9" w:rsidRPr="0073629B">
              <w:rPr>
                <w:rFonts w:ascii="Times New Roman" w:hAnsi="Times New Roman"/>
                <w:sz w:val="24"/>
                <w:szCs w:val="24"/>
              </w:rPr>
              <w:t xml:space="preserve"> </w:t>
            </w: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Русский язык</w:t>
            </w:r>
          </w:p>
        </w:tc>
        <w:tc>
          <w:tcPr>
            <w:tcW w:w="4654" w:type="dxa"/>
          </w:tcPr>
          <w:p w:rsidR="00C42817" w:rsidRPr="0073629B" w:rsidRDefault="00C42817" w:rsidP="00C42817">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Контрольный диктант (письменно)</w:t>
            </w:r>
          </w:p>
        </w:tc>
      </w:tr>
      <w:tr w:rsidR="00C42817" w:rsidRPr="0073629B" w:rsidTr="00C42817">
        <w:trPr>
          <w:trHeight w:val="265"/>
        </w:trPr>
        <w:tc>
          <w:tcPr>
            <w:tcW w:w="1086" w:type="dxa"/>
            <w:vMerge/>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Математика</w:t>
            </w:r>
          </w:p>
        </w:tc>
        <w:tc>
          <w:tcPr>
            <w:tcW w:w="465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Контрольная работа (письменно)</w:t>
            </w:r>
          </w:p>
        </w:tc>
      </w:tr>
      <w:tr w:rsidR="00C42817" w:rsidRPr="0073629B" w:rsidTr="00C42817">
        <w:trPr>
          <w:trHeight w:val="265"/>
        </w:trPr>
        <w:tc>
          <w:tcPr>
            <w:tcW w:w="1086" w:type="dxa"/>
            <w:vMerge w:val="restart"/>
          </w:tcPr>
          <w:p w:rsidR="00C42817" w:rsidRPr="0073629B" w:rsidRDefault="00C42817" w:rsidP="007A433A">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2</w:t>
            </w:r>
            <w:r w:rsidR="005773E9" w:rsidRPr="0073629B">
              <w:rPr>
                <w:rFonts w:ascii="Times New Roman" w:hAnsi="Times New Roman"/>
                <w:sz w:val="24"/>
                <w:szCs w:val="24"/>
              </w:rPr>
              <w:t xml:space="preserve"> </w:t>
            </w: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Русский язык</w:t>
            </w:r>
          </w:p>
        </w:tc>
        <w:tc>
          <w:tcPr>
            <w:tcW w:w="4654" w:type="dxa"/>
          </w:tcPr>
          <w:p w:rsidR="00C42817" w:rsidRPr="0073629B" w:rsidRDefault="00C42817" w:rsidP="00C42817">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Контрольный диктант (письменно)</w:t>
            </w:r>
          </w:p>
        </w:tc>
      </w:tr>
      <w:tr w:rsidR="00C42817" w:rsidRPr="0073629B" w:rsidTr="00C42817">
        <w:trPr>
          <w:trHeight w:val="265"/>
        </w:trPr>
        <w:tc>
          <w:tcPr>
            <w:tcW w:w="1086" w:type="dxa"/>
            <w:vMerge/>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Математика</w:t>
            </w:r>
          </w:p>
        </w:tc>
        <w:tc>
          <w:tcPr>
            <w:tcW w:w="465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Контрольная работа (письменно)</w:t>
            </w:r>
          </w:p>
        </w:tc>
      </w:tr>
      <w:tr w:rsidR="00C42817" w:rsidRPr="0073629B" w:rsidTr="00C42817">
        <w:trPr>
          <w:trHeight w:val="265"/>
        </w:trPr>
        <w:tc>
          <w:tcPr>
            <w:tcW w:w="1086" w:type="dxa"/>
            <w:vMerge w:val="restart"/>
          </w:tcPr>
          <w:p w:rsidR="00C42817" w:rsidRPr="0073629B" w:rsidRDefault="00C42817" w:rsidP="007A433A">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3</w:t>
            </w: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Русский язык</w:t>
            </w:r>
          </w:p>
        </w:tc>
        <w:tc>
          <w:tcPr>
            <w:tcW w:w="4654" w:type="dxa"/>
          </w:tcPr>
          <w:p w:rsidR="00C42817" w:rsidRPr="0073629B" w:rsidRDefault="00C42817" w:rsidP="00C42817">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Контрольный диктант</w:t>
            </w:r>
            <w:r w:rsidR="005773E9" w:rsidRPr="0073629B">
              <w:rPr>
                <w:rFonts w:ascii="Times New Roman" w:hAnsi="Times New Roman"/>
                <w:sz w:val="24"/>
                <w:szCs w:val="24"/>
              </w:rPr>
              <w:t xml:space="preserve"> с грамматическим заданием</w:t>
            </w:r>
            <w:r w:rsidRPr="0073629B">
              <w:rPr>
                <w:rFonts w:ascii="Times New Roman" w:hAnsi="Times New Roman"/>
                <w:sz w:val="24"/>
                <w:szCs w:val="24"/>
              </w:rPr>
              <w:t xml:space="preserve"> (письменно)</w:t>
            </w:r>
          </w:p>
        </w:tc>
      </w:tr>
      <w:tr w:rsidR="00C42817" w:rsidRPr="0073629B" w:rsidTr="00C42817">
        <w:trPr>
          <w:trHeight w:val="265"/>
        </w:trPr>
        <w:tc>
          <w:tcPr>
            <w:tcW w:w="1086" w:type="dxa"/>
            <w:vMerge/>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p>
        </w:tc>
        <w:tc>
          <w:tcPr>
            <w:tcW w:w="381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Математика</w:t>
            </w:r>
          </w:p>
        </w:tc>
        <w:tc>
          <w:tcPr>
            <w:tcW w:w="4654" w:type="dxa"/>
          </w:tcPr>
          <w:p w:rsidR="00C42817" w:rsidRPr="0073629B" w:rsidRDefault="00C42817"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Контрольная работа (письменно)</w:t>
            </w:r>
          </w:p>
        </w:tc>
      </w:tr>
      <w:tr w:rsidR="007A433A" w:rsidRPr="0073629B" w:rsidTr="00C42817">
        <w:trPr>
          <w:trHeight w:val="265"/>
        </w:trPr>
        <w:tc>
          <w:tcPr>
            <w:tcW w:w="1086" w:type="dxa"/>
            <w:vMerge w:val="restart"/>
          </w:tcPr>
          <w:p w:rsidR="007A433A" w:rsidRPr="0073629B" w:rsidRDefault="007A433A" w:rsidP="007A433A">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 xml:space="preserve">4 </w:t>
            </w:r>
          </w:p>
        </w:tc>
        <w:tc>
          <w:tcPr>
            <w:tcW w:w="3814" w:type="dxa"/>
          </w:tcPr>
          <w:p w:rsidR="007A433A" w:rsidRPr="0073629B" w:rsidRDefault="007A433A"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Русский язык</w:t>
            </w:r>
          </w:p>
        </w:tc>
        <w:tc>
          <w:tcPr>
            <w:tcW w:w="4654" w:type="dxa"/>
          </w:tcPr>
          <w:p w:rsidR="007A433A" w:rsidRPr="0073629B" w:rsidRDefault="007A433A" w:rsidP="00C42817">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Контрольный диктант с грамматическим заданием (письменно)</w:t>
            </w:r>
          </w:p>
        </w:tc>
      </w:tr>
      <w:tr w:rsidR="007A433A" w:rsidRPr="0073629B" w:rsidTr="00C42817">
        <w:trPr>
          <w:trHeight w:val="265"/>
        </w:trPr>
        <w:tc>
          <w:tcPr>
            <w:tcW w:w="1086" w:type="dxa"/>
            <w:vMerge/>
          </w:tcPr>
          <w:p w:rsidR="007A433A" w:rsidRPr="0073629B" w:rsidRDefault="007A433A" w:rsidP="00603731">
            <w:pPr>
              <w:tabs>
                <w:tab w:val="left" w:pos="4500"/>
                <w:tab w:val="left" w:pos="9180"/>
                <w:tab w:val="left" w:pos="9360"/>
              </w:tabs>
              <w:spacing w:after="0" w:line="240" w:lineRule="auto"/>
              <w:jc w:val="center"/>
              <w:rPr>
                <w:rFonts w:ascii="Times New Roman" w:hAnsi="Times New Roman"/>
                <w:sz w:val="24"/>
                <w:szCs w:val="24"/>
              </w:rPr>
            </w:pPr>
          </w:p>
        </w:tc>
        <w:tc>
          <w:tcPr>
            <w:tcW w:w="3814" w:type="dxa"/>
          </w:tcPr>
          <w:p w:rsidR="007A433A" w:rsidRPr="0073629B" w:rsidRDefault="007A433A"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Математика</w:t>
            </w:r>
          </w:p>
        </w:tc>
        <w:tc>
          <w:tcPr>
            <w:tcW w:w="4654" w:type="dxa"/>
          </w:tcPr>
          <w:p w:rsidR="007A433A" w:rsidRPr="0073629B" w:rsidRDefault="007A433A" w:rsidP="00603731">
            <w:pPr>
              <w:tabs>
                <w:tab w:val="left" w:pos="4500"/>
                <w:tab w:val="left" w:pos="9180"/>
                <w:tab w:val="left" w:pos="9360"/>
              </w:tabs>
              <w:spacing w:after="0" w:line="240" w:lineRule="auto"/>
              <w:jc w:val="center"/>
              <w:rPr>
                <w:rFonts w:ascii="Times New Roman" w:hAnsi="Times New Roman"/>
                <w:sz w:val="24"/>
                <w:szCs w:val="24"/>
              </w:rPr>
            </w:pPr>
            <w:r w:rsidRPr="0073629B">
              <w:rPr>
                <w:rFonts w:ascii="Times New Roman" w:hAnsi="Times New Roman"/>
                <w:sz w:val="24"/>
                <w:szCs w:val="24"/>
              </w:rPr>
              <w:t>Контрольная работа (письменно)</w:t>
            </w:r>
          </w:p>
        </w:tc>
      </w:tr>
    </w:tbl>
    <w:p w:rsidR="007A433A" w:rsidRDefault="007A433A" w:rsidP="002634CC">
      <w:pPr>
        <w:tabs>
          <w:tab w:val="left" w:pos="4500"/>
          <w:tab w:val="left" w:pos="9180"/>
          <w:tab w:val="left" w:pos="9360"/>
        </w:tabs>
        <w:spacing w:after="0"/>
        <w:rPr>
          <w:rFonts w:ascii="Times New Roman" w:hAnsi="Times New Roman"/>
          <w:b/>
          <w:sz w:val="28"/>
          <w:szCs w:val="28"/>
        </w:rPr>
      </w:pPr>
    </w:p>
    <w:p w:rsidR="006F5F7D" w:rsidRDefault="006F5F7D" w:rsidP="002634CC">
      <w:pPr>
        <w:tabs>
          <w:tab w:val="left" w:pos="4500"/>
          <w:tab w:val="left" w:pos="9180"/>
          <w:tab w:val="left" w:pos="9360"/>
        </w:tabs>
        <w:spacing w:after="0"/>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6E7912" w:rsidRDefault="006E7912" w:rsidP="002C0B52">
      <w:pPr>
        <w:tabs>
          <w:tab w:val="left" w:pos="4500"/>
          <w:tab w:val="left" w:pos="9180"/>
          <w:tab w:val="left" w:pos="9360"/>
        </w:tabs>
        <w:spacing w:after="0"/>
        <w:jc w:val="center"/>
        <w:rPr>
          <w:rFonts w:ascii="Times New Roman" w:hAnsi="Times New Roman"/>
          <w:b/>
          <w:sz w:val="28"/>
          <w:szCs w:val="28"/>
        </w:rPr>
      </w:pPr>
    </w:p>
    <w:p w:rsidR="00827011" w:rsidRDefault="002C0B52" w:rsidP="002C0B52">
      <w:pPr>
        <w:tabs>
          <w:tab w:val="left" w:pos="4500"/>
          <w:tab w:val="left" w:pos="9180"/>
          <w:tab w:val="left" w:pos="9360"/>
        </w:tabs>
        <w:spacing w:after="0"/>
        <w:jc w:val="center"/>
        <w:rPr>
          <w:rFonts w:ascii="Times New Roman" w:hAnsi="Times New Roman"/>
          <w:b/>
          <w:sz w:val="28"/>
          <w:szCs w:val="28"/>
        </w:rPr>
      </w:pPr>
      <w:r>
        <w:rPr>
          <w:rFonts w:ascii="Times New Roman" w:hAnsi="Times New Roman"/>
          <w:b/>
          <w:sz w:val="28"/>
          <w:szCs w:val="28"/>
        </w:rPr>
        <w:lastRenderedPageBreak/>
        <w:t>Недельный у</w:t>
      </w:r>
      <w:r w:rsidR="00827011" w:rsidRPr="006232CF">
        <w:rPr>
          <w:rFonts w:ascii="Times New Roman" w:hAnsi="Times New Roman"/>
          <w:b/>
          <w:sz w:val="28"/>
          <w:szCs w:val="28"/>
        </w:rPr>
        <w:t xml:space="preserve">чебный план  </w:t>
      </w:r>
    </w:p>
    <w:p w:rsidR="007A433A" w:rsidRPr="00B12C7C" w:rsidRDefault="007A433A" w:rsidP="002C0B52">
      <w:pPr>
        <w:tabs>
          <w:tab w:val="left" w:pos="4500"/>
          <w:tab w:val="left" w:pos="9180"/>
          <w:tab w:val="left" w:pos="9360"/>
        </w:tabs>
        <w:spacing w:after="0"/>
        <w:jc w:val="center"/>
        <w:rPr>
          <w:rFonts w:ascii="Times New Roman" w:hAnsi="Times New Roman"/>
          <w:b/>
          <w:sz w:val="28"/>
          <w:szCs w:val="28"/>
        </w:rPr>
      </w:pPr>
    </w:p>
    <w:tbl>
      <w:tblPr>
        <w:tblW w:w="100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506"/>
        <w:gridCol w:w="771"/>
        <w:gridCol w:w="979"/>
        <w:gridCol w:w="980"/>
        <w:gridCol w:w="979"/>
        <w:gridCol w:w="1176"/>
      </w:tblGrid>
      <w:tr w:rsidR="007A433A" w:rsidRPr="00B12C7C" w:rsidTr="00111B08">
        <w:trPr>
          <w:trHeight w:val="230"/>
        </w:trPr>
        <w:tc>
          <w:tcPr>
            <w:tcW w:w="2698" w:type="dxa"/>
            <w:vMerge w:val="restart"/>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Предметные </w:t>
            </w:r>
          </w:p>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области</w:t>
            </w:r>
          </w:p>
        </w:tc>
        <w:tc>
          <w:tcPr>
            <w:tcW w:w="2506" w:type="dxa"/>
            <w:vMerge w:val="restart"/>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Учебные </w:t>
            </w:r>
          </w:p>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предметы</w:t>
            </w:r>
          </w:p>
        </w:tc>
        <w:tc>
          <w:tcPr>
            <w:tcW w:w="3709" w:type="dxa"/>
            <w:gridSpan w:val="4"/>
            <w:tcBorders>
              <w:right w:val="double" w:sz="4" w:space="0" w:color="auto"/>
            </w:tcBorders>
          </w:tcPr>
          <w:p w:rsidR="007A433A" w:rsidRPr="00C01837" w:rsidRDefault="000328A1" w:rsidP="007A433A">
            <w:pPr>
              <w:tabs>
                <w:tab w:val="left" w:pos="4500"/>
                <w:tab w:val="left" w:pos="9180"/>
                <w:tab w:val="left" w:pos="9360"/>
              </w:tabs>
              <w:spacing w:after="0" w:line="240" w:lineRule="auto"/>
              <w:jc w:val="center"/>
              <w:rPr>
                <w:rFonts w:ascii="Times New Roman" w:hAnsi="Times New Roman"/>
                <w:b/>
                <w:sz w:val="20"/>
                <w:szCs w:val="20"/>
              </w:rPr>
            </w:pPr>
            <w:r>
              <w:rPr>
                <w:rFonts w:ascii="Times New Roman" w:hAnsi="Times New Roman"/>
                <w:b/>
                <w:sz w:val="20"/>
                <w:szCs w:val="20"/>
              </w:rPr>
              <w:t>класс</w:t>
            </w:r>
          </w:p>
        </w:tc>
        <w:tc>
          <w:tcPr>
            <w:tcW w:w="1176" w:type="dxa"/>
            <w:vMerge w:val="restart"/>
            <w:tcBorders>
              <w:lef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Всего </w:t>
            </w:r>
          </w:p>
        </w:tc>
      </w:tr>
      <w:tr w:rsidR="007A433A" w:rsidRPr="00B12C7C" w:rsidTr="000328A1">
        <w:trPr>
          <w:trHeight w:val="291"/>
        </w:trPr>
        <w:tc>
          <w:tcPr>
            <w:tcW w:w="2698" w:type="dxa"/>
            <w:vMerge/>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p>
        </w:tc>
        <w:tc>
          <w:tcPr>
            <w:tcW w:w="2506" w:type="dxa"/>
            <w:vMerge/>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p>
        </w:tc>
        <w:tc>
          <w:tcPr>
            <w:tcW w:w="771" w:type="dxa"/>
            <w:vMerge w:val="restart"/>
            <w:tcBorders>
              <w:right w:val="double" w:sz="4" w:space="0" w:color="auto"/>
            </w:tcBorders>
          </w:tcPr>
          <w:p w:rsidR="007A433A" w:rsidRDefault="007A433A" w:rsidP="007A433A">
            <w:pPr>
              <w:tabs>
                <w:tab w:val="left" w:pos="4500"/>
                <w:tab w:val="left" w:pos="9180"/>
                <w:tab w:val="left" w:pos="9360"/>
              </w:tabs>
              <w:spacing w:after="0" w:line="240" w:lineRule="auto"/>
              <w:rPr>
                <w:rFonts w:ascii="Times New Roman" w:hAnsi="Times New Roman"/>
                <w:b/>
                <w:sz w:val="20"/>
                <w:szCs w:val="20"/>
              </w:rPr>
            </w:pPr>
            <w:r w:rsidRPr="00B12C7C">
              <w:rPr>
                <w:rFonts w:ascii="Times New Roman" w:hAnsi="Times New Roman"/>
                <w:b/>
                <w:sz w:val="20"/>
                <w:szCs w:val="20"/>
              </w:rPr>
              <w:t>1</w:t>
            </w:r>
          </w:p>
        </w:tc>
        <w:tc>
          <w:tcPr>
            <w:tcW w:w="979" w:type="dxa"/>
            <w:vMerge w:val="restart"/>
            <w:tcBorders>
              <w:left w:val="double" w:sz="4" w:space="0" w:color="auto"/>
              <w:right w:val="double" w:sz="4" w:space="0" w:color="auto"/>
            </w:tcBorders>
          </w:tcPr>
          <w:p w:rsidR="007A433A" w:rsidRDefault="007A433A" w:rsidP="007A433A">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2</w:t>
            </w:r>
          </w:p>
        </w:tc>
        <w:tc>
          <w:tcPr>
            <w:tcW w:w="980" w:type="dxa"/>
            <w:vMerge w:val="restart"/>
            <w:tcBorders>
              <w:left w:val="double" w:sz="4" w:space="0" w:color="auto"/>
            </w:tcBorders>
          </w:tcPr>
          <w:p w:rsidR="007A433A" w:rsidRDefault="007A433A" w:rsidP="007A433A">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w:t>
            </w:r>
            <w:r w:rsidRPr="00B12C7C">
              <w:rPr>
                <w:rFonts w:ascii="Times New Roman" w:hAnsi="Times New Roman"/>
                <w:b/>
                <w:sz w:val="20"/>
                <w:szCs w:val="20"/>
              </w:rPr>
              <w:t xml:space="preserve"> </w:t>
            </w:r>
          </w:p>
        </w:tc>
        <w:tc>
          <w:tcPr>
            <w:tcW w:w="979" w:type="dxa"/>
            <w:vMerge w:val="restart"/>
            <w:tcBorders>
              <w:left w:val="double" w:sz="4" w:space="0" w:color="auto"/>
              <w:right w:val="double" w:sz="4" w:space="0" w:color="auto"/>
            </w:tcBorders>
          </w:tcPr>
          <w:p w:rsidR="007A433A" w:rsidRDefault="007A433A" w:rsidP="007A433A">
            <w:pPr>
              <w:tabs>
                <w:tab w:val="left" w:pos="4500"/>
                <w:tab w:val="left" w:pos="9180"/>
                <w:tab w:val="left" w:pos="9360"/>
              </w:tabs>
              <w:spacing w:after="0" w:line="240" w:lineRule="auto"/>
              <w:rPr>
                <w:rFonts w:ascii="Times New Roman" w:hAnsi="Times New Roman"/>
                <w:b/>
                <w:sz w:val="20"/>
                <w:szCs w:val="20"/>
              </w:rPr>
            </w:pPr>
            <w:r w:rsidRPr="00C01837">
              <w:rPr>
                <w:rFonts w:ascii="Times New Roman" w:hAnsi="Times New Roman"/>
                <w:b/>
                <w:sz w:val="20"/>
                <w:szCs w:val="20"/>
                <w:lang w:val="en-US"/>
              </w:rPr>
              <w:t>4</w:t>
            </w:r>
            <w:r w:rsidRPr="00C01837">
              <w:rPr>
                <w:rFonts w:ascii="Times New Roman" w:hAnsi="Times New Roman"/>
                <w:b/>
                <w:sz w:val="20"/>
                <w:szCs w:val="20"/>
              </w:rPr>
              <w:t xml:space="preserve"> </w:t>
            </w:r>
          </w:p>
        </w:tc>
        <w:tc>
          <w:tcPr>
            <w:tcW w:w="1176" w:type="dxa"/>
            <w:vMerge/>
            <w:tcBorders>
              <w:lef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p>
        </w:tc>
      </w:tr>
      <w:tr w:rsidR="007A433A" w:rsidRPr="00B12C7C" w:rsidTr="000328A1">
        <w:trPr>
          <w:trHeight w:val="404"/>
        </w:trPr>
        <w:tc>
          <w:tcPr>
            <w:tcW w:w="2698" w:type="dxa"/>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Обязательная часть</w:t>
            </w:r>
          </w:p>
        </w:tc>
        <w:tc>
          <w:tcPr>
            <w:tcW w:w="2506" w:type="dxa"/>
            <w:vMerge/>
          </w:tcPr>
          <w:p w:rsidR="007A433A" w:rsidRPr="00B12C7C" w:rsidRDefault="007A433A" w:rsidP="00DC73D3">
            <w:pPr>
              <w:tabs>
                <w:tab w:val="left" w:pos="4500"/>
                <w:tab w:val="left" w:pos="9180"/>
                <w:tab w:val="left" w:pos="9360"/>
              </w:tabs>
              <w:spacing w:after="0" w:line="240" w:lineRule="auto"/>
              <w:rPr>
                <w:rFonts w:ascii="Times New Roman" w:hAnsi="Times New Roman"/>
                <w:b/>
                <w:i/>
                <w:sz w:val="20"/>
                <w:szCs w:val="20"/>
              </w:rPr>
            </w:pPr>
          </w:p>
        </w:tc>
        <w:tc>
          <w:tcPr>
            <w:tcW w:w="771" w:type="dxa"/>
            <w:vMerge/>
            <w:tcBorders>
              <w:righ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sz w:val="20"/>
                <w:szCs w:val="20"/>
              </w:rPr>
            </w:pPr>
          </w:p>
        </w:tc>
        <w:tc>
          <w:tcPr>
            <w:tcW w:w="979" w:type="dxa"/>
            <w:vMerge/>
            <w:tcBorders>
              <w:left w:val="double" w:sz="4" w:space="0" w:color="auto"/>
              <w:righ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sz w:val="20"/>
                <w:szCs w:val="20"/>
              </w:rPr>
            </w:pPr>
          </w:p>
        </w:tc>
        <w:tc>
          <w:tcPr>
            <w:tcW w:w="980" w:type="dxa"/>
            <w:vMerge/>
            <w:tcBorders>
              <w:lef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sz w:val="20"/>
                <w:szCs w:val="20"/>
              </w:rPr>
            </w:pPr>
          </w:p>
        </w:tc>
        <w:tc>
          <w:tcPr>
            <w:tcW w:w="979" w:type="dxa"/>
            <w:vMerge/>
            <w:tcBorders>
              <w:left w:val="double" w:sz="4" w:space="0" w:color="auto"/>
              <w:right w:val="double" w:sz="4" w:space="0" w:color="auto"/>
            </w:tcBorders>
          </w:tcPr>
          <w:p w:rsidR="007A433A" w:rsidRPr="001D41E7" w:rsidRDefault="007A433A" w:rsidP="00DC73D3">
            <w:pPr>
              <w:tabs>
                <w:tab w:val="left" w:pos="4500"/>
                <w:tab w:val="left" w:pos="9180"/>
                <w:tab w:val="left" w:pos="9360"/>
              </w:tabs>
              <w:spacing w:after="0" w:line="240" w:lineRule="auto"/>
              <w:rPr>
                <w:rFonts w:ascii="Times New Roman" w:hAnsi="Times New Roman"/>
                <w:b/>
                <w:color w:val="FF0000"/>
                <w:sz w:val="20"/>
                <w:szCs w:val="20"/>
              </w:rPr>
            </w:pPr>
          </w:p>
        </w:tc>
        <w:tc>
          <w:tcPr>
            <w:tcW w:w="1176" w:type="dxa"/>
            <w:vMerge/>
            <w:tcBorders>
              <w:left w:val="double" w:sz="4" w:space="0" w:color="auto"/>
            </w:tcBorders>
          </w:tcPr>
          <w:p w:rsidR="007A433A" w:rsidRPr="00B12C7C" w:rsidRDefault="007A433A" w:rsidP="00DC73D3">
            <w:pPr>
              <w:tabs>
                <w:tab w:val="left" w:pos="4500"/>
                <w:tab w:val="left" w:pos="9180"/>
                <w:tab w:val="left" w:pos="9360"/>
              </w:tabs>
              <w:spacing w:after="0" w:line="240" w:lineRule="auto"/>
              <w:rPr>
                <w:rFonts w:ascii="Times New Roman" w:hAnsi="Times New Roman"/>
                <w:b/>
                <w:sz w:val="20"/>
                <w:szCs w:val="20"/>
              </w:rPr>
            </w:pPr>
          </w:p>
        </w:tc>
      </w:tr>
      <w:tr w:rsidR="00490C27" w:rsidRPr="00B12C7C" w:rsidTr="000328A1">
        <w:trPr>
          <w:trHeight w:val="615"/>
        </w:trPr>
        <w:tc>
          <w:tcPr>
            <w:tcW w:w="2698" w:type="dxa"/>
            <w:vMerge w:val="restart"/>
          </w:tcPr>
          <w:p w:rsidR="00490C27" w:rsidRPr="00B12C7C" w:rsidRDefault="00490C27" w:rsidP="00DC73D3">
            <w:pPr>
              <w:tabs>
                <w:tab w:val="left" w:pos="4500"/>
                <w:tab w:val="left" w:pos="9180"/>
                <w:tab w:val="left" w:pos="9360"/>
              </w:tabs>
              <w:spacing w:after="0" w:line="240" w:lineRule="auto"/>
              <w:rPr>
                <w:rFonts w:ascii="Times New Roman" w:hAnsi="Times New Roman"/>
                <w:sz w:val="20"/>
                <w:szCs w:val="20"/>
              </w:rPr>
            </w:pPr>
            <w:r>
              <w:rPr>
                <w:rStyle w:val="FontStyle64"/>
                <w:b/>
                <w:i/>
                <w:sz w:val="20"/>
                <w:szCs w:val="20"/>
              </w:rPr>
              <w:t>Русский язык и литературное чтение</w:t>
            </w:r>
          </w:p>
        </w:tc>
        <w:tc>
          <w:tcPr>
            <w:tcW w:w="2506" w:type="dxa"/>
          </w:tcPr>
          <w:p w:rsidR="00490C27" w:rsidRPr="00B12C7C" w:rsidRDefault="00490C27" w:rsidP="00DC73D3">
            <w:pPr>
              <w:spacing w:after="0" w:line="240" w:lineRule="auto"/>
              <w:rPr>
                <w:rStyle w:val="FontStyle64"/>
                <w:sz w:val="20"/>
                <w:szCs w:val="20"/>
              </w:rPr>
            </w:pPr>
            <w:r w:rsidRPr="00B12C7C">
              <w:rPr>
                <w:rStyle w:val="FontStyle64"/>
                <w:sz w:val="20"/>
                <w:szCs w:val="20"/>
              </w:rPr>
              <w:t>Русский язык</w:t>
            </w:r>
          </w:p>
        </w:tc>
        <w:tc>
          <w:tcPr>
            <w:tcW w:w="771" w:type="dxa"/>
            <w:tcBorders>
              <w:right w:val="double" w:sz="4" w:space="0" w:color="auto"/>
            </w:tcBorders>
          </w:tcPr>
          <w:p w:rsidR="00490C27" w:rsidRPr="00B12C7C"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79" w:type="dxa"/>
            <w:tcBorders>
              <w:left w:val="double" w:sz="4" w:space="0" w:color="auto"/>
              <w:righ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80" w:type="dxa"/>
            <w:tcBorders>
              <w:lef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79" w:type="dxa"/>
            <w:tcBorders>
              <w:left w:val="double" w:sz="4" w:space="0" w:color="auto"/>
              <w:right w:val="double" w:sz="4" w:space="0" w:color="auto"/>
            </w:tcBorders>
          </w:tcPr>
          <w:p w:rsidR="00490C27" w:rsidRPr="00A67B5F"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1176" w:type="dxa"/>
            <w:tcBorders>
              <w:left w:val="double" w:sz="4" w:space="0" w:color="auto"/>
            </w:tcBorders>
          </w:tcPr>
          <w:p w:rsidR="00490C27" w:rsidRPr="0007315A"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16</w:t>
            </w:r>
          </w:p>
        </w:tc>
      </w:tr>
      <w:tr w:rsidR="00490C27" w:rsidRPr="00B12C7C" w:rsidTr="000328A1">
        <w:trPr>
          <w:trHeight w:val="349"/>
        </w:trPr>
        <w:tc>
          <w:tcPr>
            <w:tcW w:w="2698" w:type="dxa"/>
            <w:vMerge/>
          </w:tcPr>
          <w:p w:rsidR="00490C27" w:rsidRPr="00B12C7C" w:rsidRDefault="00490C27" w:rsidP="00DC73D3">
            <w:pPr>
              <w:tabs>
                <w:tab w:val="left" w:pos="4500"/>
                <w:tab w:val="left" w:pos="9180"/>
                <w:tab w:val="left" w:pos="9360"/>
              </w:tabs>
              <w:spacing w:line="240" w:lineRule="auto"/>
              <w:rPr>
                <w:rFonts w:ascii="Times New Roman" w:hAnsi="Times New Roman"/>
                <w:sz w:val="20"/>
                <w:szCs w:val="20"/>
              </w:rPr>
            </w:pPr>
          </w:p>
        </w:tc>
        <w:tc>
          <w:tcPr>
            <w:tcW w:w="2506" w:type="dxa"/>
          </w:tcPr>
          <w:p w:rsidR="00490C27" w:rsidRPr="00B12C7C" w:rsidRDefault="00490C27" w:rsidP="00DC73D3">
            <w:pPr>
              <w:spacing w:after="0" w:line="240" w:lineRule="auto"/>
              <w:rPr>
                <w:rStyle w:val="FontStyle64"/>
                <w:sz w:val="20"/>
                <w:szCs w:val="20"/>
              </w:rPr>
            </w:pPr>
            <w:r w:rsidRPr="00B12C7C">
              <w:rPr>
                <w:rStyle w:val="FontStyle64"/>
                <w:sz w:val="20"/>
                <w:szCs w:val="20"/>
              </w:rPr>
              <w:t>Литературное</w:t>
            </w:r>
          </w:p>
          <w:p w:rsidR="00490C27" w:rsidRPr="00B12C7C" w:rsidRDefault="00490C27" w:rsidP="00DC73D3">
            <w:pPr>
              <w:spacing w:after="0" w:line="240" w:lineRule="auto"/>
              <w:rPr>
                <w:rStyle w:val="FontStyle64"/>
                <w:sz w:val="20"/>
                <w:szCs w:val="20"/>
              </w:rPr>
            </w:pPr>
            <w:r w:rsidRPr="00B12C7C">
              <w:rPr>
                <w:rStyle w:val="FontStyle64"/>
                <w:sz w:val="20"/>
                <w:szCs w:val="20"/>
              </w:rPr>
              <w:t>чтение</w:t>
            </w:r>
          </w:p>
        </w:tc>
        <w:tc>
          <w:tcPr>
            <w:tcW w:w="771" w:type="dxa"/>
            <w:tcBorders>
              <w:right w:val="double" w:sz="4" w:space="0" w:color="auto"/>
            </w:tcBorders>
          </w:tcPr>
          <w:p w:rsidR="00490C27" w:rsidRPr="00B12C7C"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79" w:type="dxa"/>
            <w:tcBorders>
              <w:left w:val="double" w:sz="4" w:space="0" w:color="auto"/>
              <w:righ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80" w:type="dxa"/>
            <w:tcBorders>
              <w:lef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c>
          <w:tcPr>
            <w:tcW w:w="979" w:type="dxa"/>
            <w:tcBorders>
              <w:left w:val="double" w:sz="4" w:space="0" w:color="auto"/>
              <w:right w:val="double" w:sz="4" w:space="0" w:color="auto"/>
            </w:tcBorders>
          </w:tcPr>
          <w:p w:rsidR="00490C27" w:rsidRPr="00882AA4"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3</w:t>
            </w:r>
          </w:p>
        </w:tc>
        <w:tc>
          <w:tcPr>
            <w:tcW w:w="1176" w:type="dxa"/>
            <w:tcBorders>
              <w:left w:val="double" w:sz="4" w:space="0" w:color="auto"/>
            </w:tcBorders>
          </w:tcPr>
          <w:p w:rsidR="00490C27" w:rsidRPr="007A433A"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15</w:t>
            </w:r>
          </w:p>
        </w:tc>
      </w:tr>
      <w:tr w:rsidR="00490C27" w:rsidRPr="00B12C7C" w:rsidTr="000328A1">
        <w:trPr>
          <w:trHeight w:val="349"/>
        </w:trPr>
        <w:tc>
          <w:tcPr>
            <w:tcW w:w="2698" w:type="dxa"/>
            <w:vMerge w:val="restart"/>
          </w:tcPr>
          <w:p w:rsidR="00490C27" w:rsidRPr="00B12C7C" w:rsidRDefault="00490C27" w:rsidP="00111B08">
            <w:pPr>
              <w:tabs>
                <w:tab w:val="left" w:pos="4500"/>
                <w:tab w:val="left" w:pos="9180"/>
                <w:tab w:val="left" w:pos="9360"/>
              </w:tabs>
              <w:spacing w:line="240" w:lineRule="auto"/>
              <w:rPr>
                <w:rFonts w:ascii="Times New Roman" w:hAnsi="Times New Roman"/>
                <w:sz w:val="20"/>
                <w:szCs w:val="20"/>
              </w:rPr>
            </w:pPr>
            <w:r>
              <w:rPr>
                <w:rStyle w:val="FontStyle64"/>
                <w:b/>
                <w:i/>
                <w:sz w:val="20"/>
                <w:szCs w:val="20"/>
              </w:rPr>
              <w:t>Родной язык  и литературное чтение на родном языке</w:t>
            </w:r>
          </w:p>
        </w:tc>
        <w:tc>
          <w:tcPr>
            <w:tcW w:w="2506" w:type="dxa"/>
          </w:tcPr>
          <w:p w:rsidR="00490C27" w:rsidRPr="00111B08" w:rsidRDefault="00490C27" w:rsidP="00DC73D3">
            <w:pPr>
              <w:spacing w:after="0" w:line="240" w:lineRule="auto"/>
              <w:rPr>
                <w:rStyle w:val="FontStyle64"/>
                <w:sz w:val="20"/>
                <w:szCs w:val="20"/>
              </w:rPr>
            </w:pPr>
            <w:r w:rsidRPr="00111B08">
              <w:rPr>
                <w:rStyle w:val="FontStyle64"/>
                <w:sz w:val="20"/>
                <w:szCs w:val="20"/>
              </w:rPr>
              <w:t xml:space="preserve">Родной язык  </w:t>
            </w:r>
          </w:p>
        </w:tc>
        <w:tc>
          <w:tcPr>
            <w:tcW w:w="771" w:type="dxa"/>
            <w:tcBorders>
              <w:right w:val="double" w:sz="4" w:space="0" w:color="auto"/>
            </w:tcBorders>
          </w:tcPr>
          <w:p w:rsidR="00490C27" w:rsidRPr="00B12C7C"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79" w:type="dxa"/>
            <w:tcBorders>
              <w:left w:val="double" w:sz="4" w:space="0" w:color="auto"/>
              <w:righ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80" w:type="dxa"/>
            <w:tcBorders>
              <w:lef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79" w:type="dxa"/>
            <w:tcBorders>
              <w:left w:val="double" w:sz="4" w:space="0" w:color="auto"/>
              <w:right w:val="double" w:sz="4" w:space="0" w:color="auto"/>
            </w:tcBorders>
          </w:tcPr>
          <w:p w:rsidR="00490C27"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176" w:type="dxa"/>
            <w:tcBorders>
              <w:left w:val="double" w:sz="4" w:space="0" w:color="auto"/>
            </w:tcBorders>
          </w:tcPr>
          <w:p w:rsidR="00490C27" w:rsidRDefault="00490C27"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r>
      <w:tr w:rsidR="00490C27" w:rsidRPr="00B12C7C" w:rsidTr="000328A1">
        <w:trPr>
          <w:trHeight w:val="349"/>
        </w:trPr>
        <w:tc>
          <w:tcPr>
            <w:tcW w:w="2698" w:type="dxa"/>
            <w:vMerge/>
          </w:tcPr>
          <w:p w:rsidR="00490C27" w:rsidRPr="00B12C7C" w:rsidRDefault="00490C27" w:rsidP="00DC73D3">
            <w:pPr>
              <w:tabs>
                <w:tab w:val="left" w:pos="4500"/>
                <w:tab w:val="left" w:pos="9180"/>
                <w:tab w:val="left" w:pos="9360"/>
              </w:tabs>
              <w:spacing w:line="240" w:lineRule="auto"/>
              <w:rPr>
                <w:rFonts w:ascii="Times New Roman" w:hAnsi="Times New Roman"/>
                <w:sz w:val="20"/>
                <w:szCs w:val="20"/>
              </w:rPr>
            </w:pPr>
          </w:p>
        </w:tc>
        <w:tc>
          <w:tcPr>
            <w:tcW w:w="2506" w:type="dxa"/>
          </w:tcPr>
          <w:p w:rsidR="00490C27" w:rsidRPr="00111B08" w:rsidRDefault="00490C27" w:rsidP="00DC73D3">
            <w:pPr>
              <w:spacing w:after="0" w:line="240" w:lineRule="auto"/>
              <w:rPr>
                <w:rStyle w:val="FontStyle64"/>
                <w:sz w:val="20"/>
                <w:szCs w:val="20"/>
              </w:rPr>
            </w:pPr>
            <w:r>
              <w:rPr>
                <w:rStyle w:val="FontStyle64"/>
                <w:sz w:val="20"/>
                <w:szCs w:val="20"/>
              </w:rPr>
              <w:t>Л</w:t>
            </w:r>
            <w:r w:rsidRPr="00111B08">
              <w:rPr>
                <w:rStyle w:val="FontStyle64"/>
                <w:sz w:val="20"/>
                <w:szCs w:val="20"/>
              </w:rPr>
              <w:t>итературное чтение на родном языке</w:t>
            </w:r>
          </w:p>
        </w:tc>
        <w:tc>
          <w:tcPr>
            <w:tcW w:w="771" w:type="dxa"/>
            <w:tcBorders>
              <w:right w:val="double" w:sz="4" w:space="0" w:color="auto"/>
            </w:tcBorders>
          </w:tcPr>
          <w:p w:rsidR="00490C27" w:rsidRPr="00B12C7C" w:rsidRDefault="00490C27"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79" w:type="dxa"/>
            <w:tcBorders>
              <w:left w:val="double" w:sz="4" w:space="0" w:color="auto"/>
              <w:righ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80" w:type="dxa"/>
            <w:tcBorders>
              <w:left w:val="double" w:sz="4" w:space="0" w:color="auto"/>
            </w:tcBorders>
          </w:tcPr>
          <w:p w:rsidR="00490C27" w:rsidRPr="00B12C7C" w:rsidRDefault="00490C27" w:rsidP="0068191F">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979" w:type="dxa"/>
            <w:tcBorders>
              <w:left w:val="double" w:sz="4" w:space="0" w:color="auto"/>
              <w:right w:val="double" w:sz="4" w:space="0" w:color="auto"/>
            </w:tcBorders>
          </w:tcPr>
          <w:p w:rsidR="00490C27" w:rsidRDefault="00490C27"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176" w:type="dxa"/>
            <w:tcBorders>
              <w:left w:val="double" w:sz="4" w:space="0" w:color="auto"/>
            </w:tcBorders>
          </w:tcPr>
          <w:p w:rsidR="00490C27" w:rsidRDefault="00490C27"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r>
      <w:tr w:rsidR="00111B08" w:rsidRPr="00B12C7C" w:rsidTr="00111B08">
        <w:trPr>
          <w:trHeight w:val="511"/>
        </w:trPr>
        <w:tc>
          <w:tcPr>
            <w:tcW w:w="2698" w:type="dxa"/>
          </w:tcPr>
          <w:p w:rsidR="00111B08" w:rsidRPr="00DE0437" w:rsidRDefault="00111B08" w:rsidP="00DC73D3">
            <w:pPr>
              <w:tabs>
                <w:tab w:val="left" w:pos="4500"/>
                <w:tab w:val="left" w:pos="9180"/>
                <w:tab w:val="left" w:pos="9360"/>
              </w:tabs>
              <w:spacing w:line="240" w:lineRule="auto"/>
              <w:rPr>
                <w:rFonts w:ascii="Times New Roman" w:hAnsi="Times New Roman"/>
                <w:b/>
                <w:i/>
                <w:sz w:val="20"/>
                <w:szCs w:val="20"/>
              </w:rPr>
            </w:pPr>
            <w:r w:rsidRPr="00DE0437">
              <w:rPr>
                <w:rStyle w:val="FontStyle64"/>
                <w:b/>
                <w:i/>
                <w:sz w:val="20"/>
                <w:szCs w:val="20"/>
              </w:rPr>
              <w:t>Иностранный язык</w:t>
            </w:r>
          </w:p>
        </w:tc>
        <w:tc>
          <w:tcPr>
            <w:tcW w:w="2506" w:type="dxa"/>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Pr>
                <w:rStyle w:val="FontStyle64"/>
                <w:sz w:val="20"/>
                <w:szCs w:val="20"/>
              </w:rPr>
              <w:t>Иностранный язык (а</w:t>
            </w:r>
            <w:r w:rsidRPr="00B12C7C">
              <w:rPr>
                <w:rStyle w:val="FontStyle64"/>
                <w:sz w:val="20"/>
                <w:szCs w:val="20"/>
              </w:rPr>
              <w:t>нглийский язык</w:t>
            </w:r>
            <w:r>
              <w:rPr>
                <w:rStyle w:val="FontStyle64"/>
                <w:sz w:val="20"/>
                <w:szCs w:val="20"/>
              </w:rPr>
              <w:t>)</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2</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2</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line="240" w:lineRule="auto"/>
              <w:rPr>
                <w:rFonts w:ascii="Times New Roman" w:hAnsi="Times New Roman"/>
                <w:sz w:val="20"/>
                <w:szCs w:val="20"/>
                <w:lang w:val="en-US"/>
              </w:rPr>
            </w:pPr>
            <w:r w:rsidRPr="00036B14">
              <w:rPr>
                <w:rFonts w:ascii="Times New Roman" w:hAnsi="Times New Roman"/>
                <w:sz w:val="20"/>
                <w:szCs w:val="20"/>
                <w:lang w:val="en-US"/>
              </w:rPr>
              <w:t>2</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6</w:t>
            </w:r>
          </w:p>
        </w:tc>
      </w:tr>
      <w:tr w:rsidR="00111B08" w:rsidRPr="00B12C7C" w:rsidTr="00111B08">
        <w:trPr>
          <w:trHeight w:val="492"/>
        </w:trPr>
        <w:tc>
          <w:tcPr>
            <w:tcW w:w="2698" w:type="dxa"/>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Style w:val="FontStyle64"/>
                <w:b/>
                <w:i/>
                <w:sz w:val="20"/>
                <w:szCs w:val="20"/>
              </w:rPr>
              <w:t>Математика и информатика</w:t>
            </w:r>
          </w:p>
        </w:tc>
        <w:tc>
          <w:tcPr>
            <w:tcW w:w="2506" w:type="dxa"/>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Style w:val="FontStyle64"/>
                <w:sz w:val="20"/>
                <w:szCs w:val="20"/>
              </w:rPr>
              <w:t>Математика</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4</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4</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4</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after="0" w:line="240" w:lineRule="auto"/>
              <w:rPr>
                <w:rFonts w:ascii="Times New Roman" w:hAnsi="Times New Roman"/>
                <w:sz w:val="20"/>
                <w:szCs w:val="20"/>
                <w:lang w:val="en-US"/>
              </w:rPr>
            </w:pPr>
            <w:r w:rsidRPr="00036B14">
              <w:rPr>
                <w:rFonts w:ascii="Times New Roman" w:hAnsi="Times New Roman"/>
                <w:sz w:val="20"/>
                <w:szCs w:val="20"/>
                <w:lang w:val="en-US"/>
              </w:rPr>
              <w:t>4</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16</w:t>
            </w:r>
          </w:p>
        </w:tc>
      </w:tr>
      <w:tr w:rsidR="00111B08" w:rsidRPr="00B12C7C" w:rsidTr="000328A1">
        <w:trPr>
          <w:trHeight w:val="863"/>
        </w:trPr>
        <w:tc>
          <w:tcPr>
            <w:tcW w:w="2698" w:type="dxa"/>
          </w:tcPr>
          <w:p w:rsidR="00111B08" w:rsidRPr="00B12C7C" w:rsidRDefault="00111B08" w:rsidP="00DC73D3">
            <w:pPr>
              <w:spacing w:after="0" w:line="240" w:lineRule="auto"/>
              <w:rPr>
                <w:rStyle w:val="FontStyle64"/>
                <w:b/>
                <w:i/>
                <w:sz w:val="20"/>
                <w:szCs w:val="20"/>
              </w:rPr>
            </w:pPr>
            <w:r w:rsidRPr="00B12C7C">
              <w:rPr>
                <w:rStyle w:val="FontStyle64"/>
                <w:b/>
                <w:i/>
                <w:sz w:val="20"/>
                <w:szCs w:val="20"/>
              </w:rPr>
              <w:t>Обществознание</w:t>
            </w:r>
          </w:p>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Style w:val="FontStyle64"/>
                <w:b/>
                <w:i/>
                <w:sz w:val="20"/>
                <w:szCs w:val="20"/>
              </w:rPr>
              <w:t>и естествознание (окружающий мир)</w:t>
            </w:r>
          </w:p>
        </w:tc>
        <w:tc>
          <w:tcPr>
            <w:tcW w:w="2506" w:type="dxa"/>
          </w:tcPr>
          <w:p w:rsidR="00111B08" w:rsidRPr="00B12C7C" w:rsidRDefault="00111B08" w:rsidP="00DC73D3">
            <w:pPr>
              <w:spacing w:after="0" w:line="240" w:lineRule="auto"/>
              <w:rPr>
                <w:rStyle w:val="FontStyle64"/>
                <w:sz w:val="20"/>
                <w:szCs w:val="20"/>
              </w:rPr>
            </w:pPr>
            <w:r w:rsidRPr="00B12C7C">
              <w:rPr>
                <w:rStyle w:val="FontStyle64"/>
                <w:sz w:val="20"/>
                <w:szCs w:val="20"/>
              </w:rPr>
              <w:t>Окружающий мир</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2</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2</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2</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after="0" w:line="240" w:lineRule="auto"/>
              <w:rPr>
                <w:rFonts w:ascii="Times New Roman" w:hAnsi="Times New Roman"/>
                <w:sz w:val="20"/>
                <w:szCs w:val="20"/>
                <w:lang w:val="en-US"/>
              </w:rPr>
            </w:pPr>
            <w:r w:rsidRPr="00036B14">
              <w:rPr>
                <w:rFonts w:ascii="Times New Roman" w:hAnsi="Times New Roman"/>
                <w:sz w:val="20"/>
                <w:szCs w:val="20"/>
                <w:lang w:val="en-US"/>
              </w:rPr>
              <w:t>2</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8</w:t>
            </w:r>
          </w:p>
        </w:tc>
      </w:tr>
      <w:tr w:rsidR="00111B08" w:rsidRPr="00B12C7C" w:rsidTr="00111B08">
        <w:trPr>
          <w:trHeight w:val="486"/>
        </w:trPr>
        <w:tc>
          <w:tcPr>
            <w:tcW w:w="2698" w:type="dxa"/>
          </w:tcPr>
          <w:p w:rsidR="00111B08" w:rsidRPr="00B12C7C" w:rsidRDefault="00111B08" w:rsidP="00DC73D3">
            <w:pPr>
              <w:spacing w:after="0" w:line="240" w:lineRule="auto"/>
              <w:rPr>
                <w:rStyle w:val="FontStyle64"/>
                <w:b/>
                <w:i/>
                <w:sz w:val="20"/>
                <w:szCs w:val="20"/>
              </w:rPr>
            </w:pPr>
            <w:r w:rsidRPr="00B12C7C">
              <w:rPr>
                <w:rStyle w:val="FontStyle64"/>
                <w:b/>
                <w:i/>
                <w:sz w:val="20"/>
                <w:szCs w:val="20"/>
              </w:rPr>
              <w:t>Основы религиозных культур и светской этики</w:t>
            </w:r>
          </w:p>
        </w:tc>
        <w:tc>
          <w:tcPr>
            <w:tcW w:w="2506" w:type="dxa"/>
          </w:tcPr>
          <w:p w:rsidR="00111B08" w:rsidRPr="00D60285" w:rsidRDefault="00111B08" w:rsidP="00DC73D3">
            <w:pPr>
              <w:tabs>
                <w:tab w:val="left" w:pos="4500"/>
                <w:tab w:val="left" w:pos="9180"/>
                <w:tab w:val="left" w:pos="9360"/>
              </w:tabs>
              <w:spacing w:after="0" w:line="240" w:lineRule="auto"/>
              <w:rPr>
                <w:rStyle w:val="FontStyle64"/>
                <w:sz w:val="16"/>
                <w:szCs w:val="16"/>
              </w:rPr>
            </w:pPr>
            <w:r w:rsidRPr="00D60285">
              <w:rPr>
                <w:rStyle w:val="FontStyle64"/>
                <w:sz w:val="16"/>
                <w:szCs w:val="16"/>
              </w:rPr>
              <w:t>Основы религиозных культур и светской этики. Основы православной культуры.</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p>
        </w:tc>
        <w:tc>
          <w:tcPr>
            <w:tcW w:w="980" w:type="dxa"/>
            <w:tcBorders>
              <w:lef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979" w:type="dxa"/>
            <w:tcBorders>
              <w:left w:val="double" w:sz="4" w:space="0" w:color="auto"/>
              <w:right w:val="double" w:sz="4" w:space="0" w:color="auto"/>
            </w:tcBorders>
            <w:shd w:val="clear" w:color="auto" w:fill="auto"/>
          </w:tcPr>
          <w:p w:rsidR="00111B08" w:rsidRPr="00036B14" w:rsidRDefault="00111B08"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w:t>
            </w:r>
          </w:p>
        </w:tc>
        <w:tc>
          <w:tcPr>
            <w:tcW w:w="1176" w:type="dxa"/>
            <w:tcBorders>
              <w:left w:val="double" w:sz="4" w:space="0" w:color="auto"/>
            </w:tcBorders>
          </w:tcPr>
          <w:p w:rsidR="00111B08" w:rsidRPr="00036B14" w:rsidRDefault="00111B08"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w:t>
            </w:r>
          </w:p>
        </w:tc>
      </w:tr>
      <w:tr w:rsidR="00111B08" w:rsidRPr="00B12C7C" w:rsidTr="000328A1">
        <w:trPr>
          <w:trHeight w:val="392"/>
        </w:trPr>
        <w:tc>
          <w:tcPr>
            <w:tcW w:w="2698" w:type="dxa"/>
            <w:vMerge w:val="restart"/>
          </w:tcPr>
          <w:p w:rsidR="00111B08" w:rsidRPr="00B12C7C" w:rsidRDefault="00111B08" w:rsidP="00DC73D3">
            <w:pPr>
              <w:spacing w:after="0" w:line="240" w:lineRule="auto"/>
              <w:rPr>
                <w:rStyle w:val="FontStyle64"/>
                <w:sz w:val="20"/>
                <w:szCs w:val="20"/>
              </w:rPr>
            </w:pPr>
            <w:r w:rsidRPr="00B12C7C">
              <w:rPr>
                <w:rStyle w:val="FontStyle64"/>
                <w:b/>
                <w:i/>
                <w:sz w:val="20"/>
                <w:szCs w:val="20"/>
              </w:rPr>
              <w:t>Искусство</w:t>
            </w:r>
          </w:p>
        </w:tc>
        <w:tc>
          <w:tcPr>
            <w:tcW w:w="2506" w:type="dxa"/>
          </w:tcPr>
          <w:p w:rsidR="00111B08" w:rsidRPr="00B12C7C" w:rsidRDefault="00111B08" w:rsidP="00DC73D3">
            <w:pPr>
              <w:tabs>
                <w:tab w:val="left" w:pos="4500"/>
                <w:tab w:val="left" w:pos="9180"/>
                <w:tab w:val="left" w:pos="9360"/>
              </w:tabs>
              <w:spacing w:after="0" w:line="240" w:lineRule="auto"/>
              <w:rPr>
                <w:rStyle w:val="FontStyle64"/>
                <w:sz w:val="20"/>
                <w:szCs w:val="20"/>
              </w:rPr>
            </w:pPr>
            <w:r w:rsidRPr="00B12C7C">
              <w:rPr>
                <w:rStyle w:val="FontStyle64"/>
                <w:sz w:val="20"/>
                <w:szCs w:val="20"/>
              </w:rPr>
              <w:t>Музыка</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after="0" w:line="240" w:lineRule="auto"/>
              <w:rPr>
                <w:rFonts w:ascii="Times New Roman" w:hAnsi="Times New Roman"/>
                <w:sz w:val="20"/>
                <w:szCs w:val="20"/>
                <w:lang w:val="en-US"/>
              </w:rPr>
            </w:pPr>
            <w:r w:rsidRPr="00036B14">
              <w:rPr>
                <w:rFonts w:ascii="Times New Roman" w:hAnsi="Times New Roman"/>
                <w:sz w:val="20"/>
                <w:szCs w:val="20"/>
                <w:lang w:val="en-US"/>
              </w:rPr>
              <w:t>1</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4</w:t>
            </w:r>
          </w:p>
        </w:tc>
      </w:tr>
      <w:tr w:rsidR="00111B08" w:rsidRPr="00B12C7C" w:rsidTr="000328A1">
        <w:trPr>
          <w:trHeight w:val="349"/>
        </w:trPr>
        <w:tc>
          <w:tcPr>
            <w:tcW w:w="2698" w:type="dxa"/>
            <w:vMerge/>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p>
        </w:tc>
        <w:tc>
          <w:tcPr>
            <w:tcW w:w="2506" w:type="dxa"/>
          </w:tcPr>
          <w:p w:rsidR="00111B08" w:rsidRPr="00B12C7C" w:rsidRDefault="00111B08" w:rsidP="00DC73D3">
            <w:pPr>
              <w:tabs>
                <w:tab w:val="left" w:pos="4500"/>
                <w:tab w:val="left" w:pos="9180"/>
                <w:tab w:val="left" w:pos="9360"/>
              </w:tabs>
              <w:spacing w:after="0" w:line="240" w:lineRule="auto"/>
              <w:rPr>
                <w:rStyle w:val="FontStyle64"/>
                <w:sz w:val="20"/>
                <w:szCs w:val="20"/>
              </w:rPr>
            </w:pPr>
            <w:r w:rsidRPr="00B12C7C">
              <w:rPr>
                <w:rStyle w:val="FontStyle64"/>
                <w:sz w:val="20"/>
                <w:szCs w:val="20"/>
              </w:rPr>
              <w:t>Изобразительное искусство</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1</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line="240" w:lineRule="auto"/>
              <w:rPr>
                <w:rFonts w:ascii="Times New Roman" w:hAnsi="Times New Roman"/>
                <w:sz w:val="20"/>
                <w:szCs w:val="20"/>
                <w:lang w:val="en-US"/>
              </w:rPr>
            </w:pPr>
            <w:r w:rsidRPr="00036B14">
              <w:rPr>
                <w:rFonts w:ascii="Times New Roman" w:hAnsi="Times New Roman"/>
                <w:sz w:val="20"/>
                <w:szCs w:val="20"/>
                <w:lang w:val="en-US"/>
              </w:rPr>
              <w:t>1</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4</w:t>
            </w:r>
          </w:p>
        </w:tc>
      </w:tr>
      <w:tr w:rsidR="00111B08" w:rsidRPr="00B12C7C" w:rsidTr="000328A1">
        <w:trPr>
          <w:trHeight w:val="568"/>
        </w:trPr>
        <w:tc>
          <w:tcPr>
            <w:tcW w:w="2698" w:type="dxa"/>
          </w:tcPr>
          <w:p w:rsidR="00111B08" w:rsidRPr="00B12C7C" w:rsidRDefault="00111B08" w:rsidP="00DC73D3">
            <w:pPr>
              <w:spacing w:after="0" w:line="240" w:lineRule="auto"/>
              <w:rPr>
                <w:rStyle w:val="FontStyle64"/>
                <w:b/>
                <w:i/>
                <w:sz w:val="20"/>
                <w:szCs w:val="20"/>
              </w:rPr>
            </w:pPr>
            <w:r w:rsidRPr="00B12C7C">
              <w:rPr>
                <w:rStyle w:val="FontStyle64"/>
                <w:b/>
                <w:i/>
                <w:sz w:val="20"/>
                <w:szCs w:val="20"/>
              </w:rPr>
              <w:t>Технология</w:t>
            </w:r>
          </w:p>
        </w:tc>
        <w:tc>
          <w:tcPr>
            <w:tcW w:w="2506" w:type="dxa"/>
          </w:tcPr>
          <w:p w:rsidR="00111B08" w:rsidRPr="00B12C7C" w:rsidRDefault="00111B08" w:rsidP="00DC73D3">
            <w:pPr>
              <w:spacing w:after="0" w:line="240" w:lineRule="auto"/>
              <w:rPr>
                <w:rStyle w:val="FontStyle64"/>
                <w:sz w:val="20"/>
                <w:szCs w:val="20"/>
              </w:rPr>
            </w:pPr>
            <w:r w:rsidRPr="00B12C7C">
              <w:rPr>
                <w:rStyle w:val="FontStyle64"/>
                <w:sz w:val="20"/>
                <w:szCs w:val="20"/>
              </w:rPr>
              <w:t>Технология</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1</w:t>
            </w:r>
          </w:p>
        </w:tc>
        <w:tc>
          <w:tcPr>
            <w:tcW w:w="979" w:type="dxa"/>
            <w:tcBorders>
              <w:left w:val="double" w:sz="4" w:space="0" w:color="auto"/>
              <w:right w:val="double" w:sz="4" w:space="0" w:color="auto"/>
            </w:tcBorders>
          </w:tcPr>
          <w:p w:rsidR="00111B08" w:rsidRPr="00036B14" w:rsidRDefault="00111B08" w:rsidP="00DC73D3">
            <w:pPr>
              <w:tabs>
                <w:tab w:val="left" w:pos="4500"/>
                <w:tab w:val="left" w:pos="9180"/>
                <w:tab w:val="left" w:pos="9360"/>
              </w:tabs>
              <w:spacing w:after="0" w:line="240" w:lineRule="auto"/>
              <w:rPr>
                <w:rFonts w:ascii="Times New Roman" w:hAnsi="Times New Roman"/>
                <w:sz w:val="20"/>
                <w:szCs w:val="20"/>
                <w:lang w:val="en-US"/>
              </w:rPr>
            </w:pPr>
            <w:r w:rsidRPr="00036B14">
              <w:rPr>
                <w:rFonts w:ascii="Times New Roman" w:hAnsi="Times New Roman"/>
                <w:sz w:val="20"/>
                <w:szCs w:val="20"/>
                <w:lang w:val="en-US"/>
              </w:rPr>
              <w:t>1</w:t>
            </w:r>
          </w:p>
        </w:tc>
        <w:tc>
          <w:tcPr>
            <w:tcW w:w="1176" w:type="dxa"/>
            <w:tcBorders>
              <w:left w:val="double" w:sz="4" w:space="0" w:color="auto"/>
            </w:tcBorders>
          </w:tcPr>
          <w:p w:rsidR="00111B08" w:rsidRPr="007A433A" w:rsidRDefault="00111B08" w:rsidP="00DC73D3">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4</w:t>
            </w:r>
          </w:p>
        </w:tc>
      </w:tr>
      <w:tr w:rsidR="00111B08" w:rsidRPr="00B12C7C" w:rsidTr="00111B08">
        <w:trPr>
          <w:trHeight w:val="578"/>
        </w:trPr>
        <w:tc>
          <w:tcPr>
            <w:tcW w:w="2698" w:type="dxa"/>
          </w:tcPr>
          <w:p w:rsidR="00111B08" w:rsidRPr="00B12C7C" w:rsidRDefault="00111B08" w:rsidP="00DC73D3">
            <w:pPr>
              <w:spacing w:after="0" w:line="240" w:lineRule="auto"/>
              <w:rPr>
                <w:rStyle w:val="FontStyle64"/>
                <w:b/>
                <w:i/>
                <w:sz w:val="20"/>
                <w:szCs w:val="20"/>
              </w:rPr>
            </w:pPr>
            <w:r w:rsidRPr="00B12C7C">
              <w:rPr>
                <w:rStyle w:val="FontStyle64"/>
                <w:b/>
                <w:i/>
                <w:sz w:val="20"/>
                <w:szCs w:val="20"/>
              </w:rPr>
              <w:t xml:space="preserve">Физическая </w:t>
            </w:r>
          </w:p>
          <w:p w:rsidR="00111B08" w:rsidRPr="00B12C7C" w:rsidRDefault="00111B08" w:rsidP="00DC73D3">
            <w:pPr>
              <w:spacing w:after="0" w:line="240" w:lineRule="auto"/>
              <w:rPr>
                <w:rStyle w:val="FontStyle64"/>
                <w:b/>
                <w:i/>
                <w:sz w:val="20"/>
                <w:szCs w:val="20"/>
              </w:rPr>
            </w:pPr>
            <w:r w:rsidRPr="00B12C7C">
              <w:rPr>
                <w:rStyle w:val="FontStyle64"/>
                <w:b/>
                <w:i/>
                <w:sz w:val="20"/>
                <w:szCs w:val="20"/>
              </w:rPr>
              <w:t>культура</w:t>
            </w:r>
          </w:p>
        </w:tc>
        <w:tc>
          <w:tcPr>
            <w:tcW w:w="2506" w:type="dxa"/>
          </w:tcPr>
          <w:p w:rsidR="00111B08" w:rsidRPr="00B12C7C" w:rsidRDefault="00111B08" w:rsidP="00DC73D3">
            <w:pPr>
              <w:spacing w:after="0" w:line="240" w:lineRule="auto"/>
              <w:rPr>
                <w:rStyle w:val="FontStyle64"/>
                <w:sz w:val="20"/>
                <w:szCs w:val="20"/>
              </w:rPr>
            </w:pPr>
            <w:r w:rsidRPr="00B12C7C">
              <w:rPr>
                <w:rStyle w:val="FontStyle64"/>
                <w:sz w:val="20"/>
                <w:szCs w:val="20"/>
              </w:rPr>
              <w:t>Физическая</w:t>
            </w:r>
          </w:p>
          <w:p w:rsidR="00111B08" w:rsidRPr="00B12C7C" w:rsidRDefault="00111B08" w:rsidP="00AB33A7">
            <w:pPr>
              <w:spacing w:after="0" w:line="240" w:lineRule="auto"/>
              <w:rPr>
                <w:rStyle w:val="FontStyle64"/>
                <w:sz w:val="20"/>
                <w:szCs w:val="20"/>
              </w:rPr>
            </w:pPr>
            <w:r>
              <w:rPr>
                <w:rStyle w:val="FontStyle64"/>
                <w:sz w:val="20"/>
                <w:szCs w:val="20"/>
              </w:rPr>
              <w:t>к</w:t>
            </w:r>
            <w:r w:rsidRPr="00B12C7C">
              <w:rPr>
                <w:rStyle w:val="FontStyle64"/>
                <w:sz w:val="20"/>
                <w:szCs w:val="20"/>
              </w:rPr>
              <w:t>ультура</w:t>
            </w: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3</w:t>
            </w:r>
          </w:p>
        </w:tc>
        <w:tc>
          <w:tcPr>
            <w:tcW w:w="979" w:type="dxa"/>
            <w:tcBorders>
              <w:left w:val="double" w:sz="4" w:space="0" w:color="auto"/>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3</w:t>
            </w:r>
          </w:p>
        </w:tc>
        <w:tc>
          <w:tcPr>
            <w:tcW w:w="980" w:type="dxa"/>
            <w:tcBorders>
              <w:lef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r w:rsidRPr="00B12C7C">
              <w:rPr>
                <w:rFonts w:ascii="Times New Roman" w:hAnsi="Times New Roman"/>
                <w:sz w:val="20"/>
                <w:szCs w:val="20"/>
              </w:rPr>
              <w:t>3</w:t>
            </w:r>
          </w:p>
        </w:tc>
        <w:tc>
          <w:tcPr>
            <w:tcW w:w="979" w:type="dxa"/>
            <w:tcBorders>
              <w:left w:val="double" w:sz="4" w:space="0" w:color="auto"/>
              <w:right w:val="double" w:sz="4" w:space="0" w:color="auto"/>
            </w:tcBorders>
          </w:tcPr>
          <w:p w:rsidR="00111B08" w:rsidRPr="00AB33A7" w:rsidRDefault="00111B08" w:rsidP="00DC73D3">
            <w:pPr>
              <w:tabs>
                <w:tab w:val="left" w:pos="4500"/>
                <w:tab w:val="left" w:pos="9180"/>
                <w:tab w:val="left" w:pos="9360"/>
              </w:tabs>
              <w:spacing w:after="0" w:line="240" w:lineRule="auto"/>
              <w:rPr>
                <w:rFonts w:ascii="Times New Roman" w:hAnsi="Times New Roman"/>
                <w:sz w:val="20"/>
                <w:szCs w:val="20"/>
              </w:rPr>
            </w:pPr>
            <w:r w:rsidRPr="00AB33A7">
              <w:rPr>
                <w:rFonts w:ascii="Times New Roman" w:hAnsi="Times New Roman"/>
                <w:sz w:val="20"/>
                <w:szCs w:val="20"/>
              </w:rPr>
              <w:t>3</w:t>
            </w:r>
          </w:p>
        </w:tc>
        <w:tc>
          <w:tcPr>
            <w:tcW w:w="1176" w:type="dxa"/>
            <w:tcBorders>
              <w:left w:val="double" w:sz="4" w:space="0" w:color="auto"/>
            </w:tcBorders>
          </w:tcPr>
          <w:p w:rsidR="00111B08" w:rsidRPr="00AB33A7" w:rsidRDefault="00111B08" w:rsidP="00DC73D3">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12</w:t>
            </w:r>
          </w:p>
        </w:tc>
      </w:tr>
      <w:tr w:rsidR="00111B08" w:rsidRPr="00B12C7C" w:rsidTr="000328A1">
        <w:trPr>
          <w:trHeight w:val="524"/>
        </w:trPr>
        <w:tc>
          <w:tcPr>
            <w:tcW w:w="2698" w:type="dxa"/>
          </w:tcPr>
          <w:p w:rsidR="00111B08" w:rsidRPr="00B12C7C" w:rsidRDefault="00111B08" w:rsidP="00DC73D3">
            <w:pPr>
              <w:spacing w:after="0" w:line="240" w:lineRule="auto"/>
              <w:jc w:val="both"/>
              <w:rPr>
                <w:rStyle w:val="FontStyle63"/>
                <w:i/>
                <w:sz w:val="20"/>
                <w:szCs w:val="20"/>
              </w:rPr>
            </w:pPr>
            <w:r w:rsidRPr="00B12C7C">
              <w:rPr>
                <w:rStyle w:val="FontStyle63"/>
                <w:i/>
                <w:sz w:val="20"/>
                <w:szCs w:val="20"/>
              </w:rPr>
              <w:t>Итого</w:t>
            </w:r>
          </w:p>
        </w:tc>
        <w:tc>
          <w:tcPr>
            <w:tcW w:w="2506" w:type="dxa"/>
          </w:tcPr>
          <w:p w:rsidR="00111B08" w:rsidRPr="00B12C7C" w:rsidRDefault="00111B08" w:rsidP="00DC73D3">
            <w:pPr>
              <w:tabs>
                <w:tab w:val="left" w:pos="4500"/>
                <w:tab w:val="left" w:pos="9180"/>
                <w:tab w:val="left" w:pos="9360"/>
              </w:tabs>
              <w:spacing w:after="0" w:line="240" w:lineRule="auto"/>
              <w:rPr>
                <w:rFonts w:ascii="Times New Roman" w:hAnsi="Times New Roman"/>
                <w:sz w:val="20"/>
                <w:szCs w:val="20"/>
              </w:rPr>
            </w:pPr>
          </w:p>
        </w:tc>
        <w:tc>
          <w:tcPr>
            <w:tcW w:w="771" w:type="dxa"/>
            <w:tcBorders>
              <w:right w:val="double" w:sz="4" w:space="0" w:color="auto"/>
            </w:tcBorders>
          </w:tcPr>
          <w:p w:rsidR="00111B08" w:rsidRPr="00B12C7C" w:rsidRDefault="00111B08" w:rsidP="00DC73D3">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20</w:t>
            </w:r>
          </w:p>
        </w:tc>
        <w:tc>
          <w:tcPr>
            <w:tcW w:w="979" w:type="dxa"/>
            <w:tcBorders>
              <w:left w:val="double" w:sz="4" w:space="0" w:color="auto"/>
              <w:right w:val="double" w:sz="4" w:space="0" w:color="auto"/>
            </w:tcBorders>
          </w:tcPr>
          <w:p w:rsidR="00111B08" w:rsidRPr="00B12C7C" w:rsidRDefault="00111B08" w:rsidP="00882AA4">
            <w:pPr>
              <w:tabs>
                <w:tab w:val="left" w:pos="4500"/>
                <w:tab w:val="left" w:pos="9180"/>
                <w:tab w:val="left" w:pos="9360"/>
              </w:tabs>
              <w:spacing w:after="0" w:line="240" w:lineRule="auto"/>
              <w:rPr>
                <w:rFonts w:ascii="Times New Roman" w:hAnsi="Times New Roman"/>
                <w:b/>
                <w:sz w:val="20"/>
                <w:szCs w:val="20"/>
              </w:rPr>
            </w:pPr>
            <w:r w:rsidRPr="00B12C7C">
              <w:rPr>
                <w:rFonts w:ascii="Times New Roman" w:hAnsi="Times New Roman"/>
                <w:b/>
                <w:sz w:val="20"/>
                <w:szCs w:val="20"/>
              </w:rPr>
              <w:t>2</w:t>
            </w:r>
            <w:r>
              <w:rPr>
                <w:rFonts w:ascii="Times New Roman" w:hAnsi="Times New Roman"/>
                <w:b/>
                <w:sz w:val="20"/>
                <w:szCs w:val="20"/>
              </w:rPr>
              <w:t>2</w:t>
            </w:r>
          </w:p>
        </w:tc>
        <w:tc>
          <w:tcPr>
            <w:tcW w:w="980" w:type="dxa"/>
            <w:tcBorders>
              <w:left w:val="double" w:sz="4" w:space="0" w:color="auto"/>
              <w:right w:val="single" w:sz="4" w:space="0" w:color="auto"/>
            </w:tcBorders>
          </w:tcPr>
          <w:p w:rsidR="00111B08" w:rsidRPr="00311832" w:rsidRDefault="00111B08" w:rsidP="00DC73D3">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22</w:t>
            </w:r>
          </w:p>
        </w:tc>
        <w:tc>
          <w:tcPr>
            <w:tcW w:w="979" w:type="dxa"/>
            <w:tcBorders>
              <w:left w:val="double" w:sz="4" w:space="0" w:color="auto"/>
              <w:right w:val="double" w:sz="4" w:space="0" w:color="auto"/>
            </w:tcBorders>
          </w:tcPr>
          <w:p w:rsidR="00111B08" w:rsidRPr="00036B14" w:rsidRDefault="00111B08" w:rsidP="00311832">
            <w:pPr>
              <w:tabs>
                <w:tab w:val="left" w:pos="4500"/>
                <w:tab w:val="left" w:pos="9180"/>
                <w:tab w:val="left" w:pos="9360"/>
              </w:tabs>
              <w:spacing w:after="0" w:line="240" w:lineRule="auto"/>
              <w:rPr>
                <w:rFonts w:ascii="Times New Roman" w:hAnsi="Times New Roman"/>
                <w:b/>
                <w:sz w:val="20"/>
                <w:szCs w:val="20"/>
              </w:rPr>
            </w:pPr>
            <w:r w:rsidRPr="00AB33A7">
              <w:rPr>
                <w:rFonts w:ascii="Times New Roman" w:hAnsi="Times New Roman"/>
                <w:b/>
                <w:sz w:val="20"/>
                <w:szCs w:val="20"/>
              </w:rPr>
              <w:t>2</w:t>
            </w:r>
            <w:r>
              <w:rPr>
                <w:rFonts w:ascii="Times New Roman" w:hAnsi="Times New Roman"/>
                <w:b/>
                <w:sz w:val="20"/>
                <w:szCs w:val="20"/>
              </w:rPr>
              <w:t>2</w:t>
            </w:r>
          </w:p>
        </w:tc>
        <w:tc>
          <w:tcPr>
            <w:tcW w:w="1176" w:type="dxa"/>
            <w:tcBorders>
              <w:left w:val="double" w:sz="4" w:space="0" w:color="auto"/>
              <w:right w:val="single" w:sz="4" w:space="0" w:color="auto"/>
            </w:tcBorders>
          </w:tcPr>
          <w:p w:rsidR="00111B08" w:rsidRPr="0007315A" w:rsidRDefault="00111B08" w:rsidP="00DC73D3">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86</w:t>
            </w:r>
          </w:p>
        </w:tc>
      </w:tr>
      <w:tr w:rsidR="00111B08" w:rsidRPr="0031283E" w:rsidTr="00111B08">
        <w:trPr>
          <w:trHeight w:val="724"/>
        </w:trPr>
        <w:tc>
          <w:tcPr>
            <w:tcW w:w="2698" w:type="dxa"/>
          </w:tcPr>
          <w:p w:rsidR="00111B08" w:rsidRPr="0073629B" w:rsidRDefault="00111B08" w:rsidP="00111B08">
            <w:pPr>
              <w:spacing w:after="0"/>
              <w:jc w:val="both"/>
              <w:rPr>
                <w:rStyle w:val="FontStyle63"/>
                <w:i/>
                <w:sz w:val="20"/>
                <w:szCs w:val="20"/>
              </w:rPr>
            </w:pPr>
            <w:r w:rsidRPr="0073629B">
              <w:rPr>
                <w:rStyle w:val="FontStyle63"/>
                <w:i/>
                <w:sz w:val="20"/>
                <w:szCs w:val="20"/>
              </w:rPr>
              <w:t>Часть, формируемая участниками образовательного процесса</w:t>
            </w:r>
          </w:p>
        </w:tc>
        <w:tc>
          <w:tcPr>
            <w:tcW w:w="2506" w:type="dxa"/>
          </w:tcPr>
          <w:p w:rsidR="00111B08" w:rsidRPr="0073629B" w:rsidRDefault="00111B08" w:rsidP="00111B08">
            <w:pPr>
              <w:tabs>
                <w:tab w:val="left" w:pos="4500"/>
                <w:tab w:val="left" w:pos="9180"/>
                <w:tab w:val="left" w:pos="9360"/>
              </w:tabs>
              <w:spacing w:after="0" w:line="240" w:lineRule="auto"/>
              <w:rPr>
                <w:rFonts w:ascii="Times New Roman" w:hAnsi="Times New Roman"/>
                <w:sz w:val="20"/>
                <w:szCs w:val="20"/>
              </w:rPr>
            </w:pPr>
          </w:p>
        </w:tc>
        <w:tc>
          <w:tcPr>
            <w:tcW w:w="771" w:type="dxa"/>
            <w:tcBorders>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80" w:type="dxa"/>
            <w:tcBorders>
              <w:left w:val="double" w:sz="4" w:space="0" w:color="auto"/>
              <w:right w:val="sing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1176" w:type="dxa"/>
            <w:tcBorders>
              <w:left w:val="double" w:sz="4" w:space="0" w:color="auto"/>
              <w:right w:val="single" w:sz="4" w:space="0" w:color="auto"/>
            </w:tcBorders>
          </w:tcPr>
          <w:p w:rsidR="00111B08" w:rsidRDefault="00111B08" w:rsidP="00111B08">
            <w:pPr>
              <w:tabs>
                <w:tab w:val="left" w:pos="4500"/>
                <w:tab w:val="left" w:pos="9180"/>
                <w:tab w:val="left" w:pos="9360"/>
              </w:tabs>
              <w:spacing w:after="0" w:line="240" w:lineRule="auto"/>
              <w:rPr>
                <w:rFonts w:ascii="Times New Roman" w:hAnsi="Times New Roman"/>
                <w:b/>
                <w:sz w:val="20"/>
                <w:szCs w:val="20"/>
              </w:rPr>
            </w:pPr>
          </w:p>
          <w:p w:rsidR="00111B08" w:rsidRPr="002C0B52" w:rsidRDefault="00111B08" w:rsidP="00111B08">
            <w:pPr>
              <w:spacing w:after="0"/>
              <w:rPr>
                <w:rFonts w:ascii="Times New Roman" w:hAnsi="Times New Roman"/>
                <w:sz w:val="20"/>
                <w:szCs w:val="20"/>
              </w:rPr>
            </w:pPr>
          </w:p>
          <w:p w:rsidR="00111B08" w:rsidRPr="002C0B52" w:rsidRDefault="00111B08" w:rsidP="00111B08">
            <w:pPr>
              <w:spacing w:after="0"/>
              <w:rPr>
                <w:rFonts w:ascii="Times New Roman" w:hAnsi="Times New Roman"/>
                <w:sz w:val="20"/>
                <w:szCs w:val="20"/>
              </w:rPr>
            </w:pPr>
          </w:p>
        </w:tc>
      </w:tr>
      <w:tr w:rsidR="00111B08" w:rsidRPr="0031283E" w:rsidTr="000328A1">
        <w:trPr>
          <w:trHeight w:val="452"/>
        </w:trPr>
        <w:tc>
          <w:tcPr>
            <w:tcW w:w="2698" w:type="dxa"/>
            <w:vMerge w:val="restart"/>
          </w:tcPr>
          <w:p w:rsidR="00111B08" w:rsidRPr="0073629B" w:rsidRDefault="00111B08" w:rsidP="00111B08">
            <w:pPr>
              <w:spacing w:after="0"/>
              <w:jc w:val="both"/>
              <w:rPr>
                <w:rStyle w:val="FontStyle63"/>
                <w:i/>
                <w:sz w:val="20"/>
                <w:szCs w:val="20"/>
              </w:rPr>
            </w:pPr>
            <w:r w:rsidRPr="0073629B">
              <w:rPr>
                <w:rStyle w:val="FontStyle64"/>
                <w:b/>
                <w:i/>
                <w:sz w:val="20"/>
                <w:szCs w:val="20"/>
              </w:rPr>
              <w:t>Русский язык и литературное чтение</w:t>
            </w:r>
          </w:p>
        </w:tc>
        <w:tc>
          <w:tcPr>
            <w:tcW w:w="2506" w:type="dxa"/>
          </w:tcPr>
          <w:p w:rsidR="00111B08" w:rsidRPr="0073629B" w:rsidRDefault="00111B08" w:rsidP="00111B08">
            <w:pPr>
              <w:tabs>
                <w:tab w:val="left" w:pos="4500"/>
                <w:tab w:val="left" w:pos="9180"/>
                <w:tab w:val="left" w:pos="9360"/>
              </w:tabs>
              <w:spacing w:after="0" w:line="240" w:lineRule="auto"/>
              <w:rPr>
                <w:rFonts w:ascii="Times New Roman" w:hAnsi="Times New Roman"/>
                <w:sz w:val="20"/>
                <w:szCs w:val="20"/>
              </w:rPr>
            </w:pPr>
            <w:r w:rsidRPr="0073629B">
              <w:rPr>
                <w:rFonts w:ascii="Times New Roman" w:hAnsi="Times New Roman"/>
                <w:sz w:val="20"/>
                <w:szCs w:val="20"/>
              </w:rPr>
              <w:t>Русский язык</w:t>
            </w:r>
          </w:p>
        </w:tc>
        <w:tc>
          <w:tcPr>
            <w:tcW w:w="771" w:type="dxa"/>
            <w:tcBorders>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sidRPr="0073629B">
              <w:rPr>
                <w:rFonts w:ascii="Times New Roman" w:hAnsi="Times New Roman"/>
                <w:b/>
                <w:sz w:val="20"/>
                <w:szCs w:val="20"/>
              </w:rPr>
              <w:t>1</w:t>
            </w: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sidRPr="0073629B">
              <w:rPr>
                <w:rFonts w:ascii="Times New Roman" w:hAnsi="Times New Roman"/>
                <w:b/>
                <w:sz w:val="20"/>
                <w:szCs w:val="20"/>
              </w:rPr>
              <w:t>1</w:t>
            </w:r>
          </w:p>
        </w:tc>
        <w:tc>
          <w:tcPr>
            <w:tcW w:w="980" w:type="dxa"/>
            <w:tcBorders>
              <w:left w:val="double" w:sz="4" w:space="0" w:color="auto"/>
              <w:right w:val="sing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sidRPr="0073629B">
              <w:rPr>
                <w:rFonts w:ascii="Times New Roman" w:hAnsi="Times New Roman"/>
                <w:b/>
                <w:sz w:val="20"/>
                <w:szCs w:val="20"/>
              </w:rPr>
              <w:t>1</w:t>
            </w: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1176" w:type="dxa"/>
            <w:tcBorders>
              <w:left w:val="double" w:sz="4" w:space="0" w:color="auto"/>
              <w:right w:val="sing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w:t>
            </w:r>
          </w:p>
        </w:tc>
      </w:tr>
      <w:tr w:rsidR="00111B08" w:rsidRPr="00B12C7C" w:rsidTr="00111B08">
        <w:trPr>
          <w:trHeight w:val="586"/>
        </w:trPr>
        <w:tc>
          <w:tcPr>
            <w:tcW w:w="2698" w:type="dxa"/>
            <w:vMerge/>
          </w:tcPr>
          <w:p w:rsidR="00111B08" w:rsidRPr="0073629B" w:rsidRDefault="00111B08" w:rsidP="00111B08">
            <w:pPr>
              <w:spacing w:after="0"/>
              <w:jc w:val="both"/>
              <w:rPr>
                <w:rStyle w:val="FontStyle63"/>
                <w:i/>
                <w:sz w:val="20"/>
                <w:szCs w:val="20"/>
              </w:rPr>
            </w:pPr>
          </w:p>
        </w:tc>
        <w:tc>
          <w:tcPr>
            <w:tcW w:w="2506" w:type="dxa"/>
          </w:tcPr>
          <w:p w:rsidR="00111B08" w:rsidRPr="0073629B" w:rsidRDefault="00111B08" w:rsidP="00111B08">
            <w:pPr>
              <w:spacing w:after="0" w:line="240" w:lineRule="auto"/>
              <w:rPr>
                <w:rStyle w:val="FontStyle64"/>
                <w:sz w:val="20"/>
                <w:szCs w:val="20"/>
              </w:rPr>
            </w:pPr>
            <w:r>
              <w:rPr>
                <w:rStyle w:val="FontStyle64"/>
                <w:sz w:val="20"/>
                <w:szCs w:val="20"/>
              </w:rPr>
              <w:t xml:space="preserve">Литературное </w:t>
            </w:r>
            <w:r w:rsidRPr="0073629B">
              <w:rPr>
                <w:rStyle w:val="FontStyle64"/>
                <w:sz w:val="20"/>
                <w:szCs w:val="20"/>
              </w:rPr>
              <w:t>чтение</w:t>
            </w:r>
          </w:p>
        </w:tc>
        <w:tc>
          <w:tcPr>
            <w:tcW w:w="771" w:type="dxa"/>
            <w:tcBorders>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80" w:type="dxa"/>
            <w:tcBorders>
              <w:left w:val="double" w:sz="4" w:space="0" w:color="auto"/>
              <w:right w:val="sing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p>
        </w:tc>
        <w:tc>
          <w:tcPr>
            <w:tcW w:w="979" w:type="dxa"/>
            <w:tcBorders>
              <w:left w:val="double" w:sz="4" w:space="0" w:color="auto"/>
              <w:right w:val="doub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1</w:t>
            </w:r>
          </w:p>
        </w:tc>
        <w:tc>
          <w:tcPr>
            <w:tcW w:w="1176" w:type="dxa"/>
            <w:tcBorders>
              <w:left w:val="double" w:sz="4" w:space="0" w:color="auto"/>
              <w:right w:val="single" w:sz="4" w:space="0" w:color="auto"/>
            </w:tcBorders>
          </w:tcPr>
          <w:p w:rsidR="00111B08" w:rsidRPr="0073629B" w:rsidRDefault="00111B08" w:rsidP="00111B08">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1</w:t>
            </w:r>
          </w:p>
        </w:tc>
      </w:tr>
      <w:tr w:rsidR="00111B08" w:rsidRPr="00B12C7C" w:rsidTr="000328A1">
        <w:trPr>
          <w:trHeight w:val="1413"/>
        </w:trPr>
        <w:tc>
          <w:tcPr>
            <w:tcW w:w="2698" w:type="dxa"/>
          </w:tcPr>
          <w:p w:rsidR="00111B08" w:rsidRPr="00B12C7C" w:rsidRDefault="00111B08" w:rsidP="00111B08">
            <w:pPr>
              <w:spacing w:after="0" w:line="240" w:lineRule="auto"/>
              <w:jc w:val="both"/>
              <w:rPr>
                <w:rStyle w:val="FontStyle64"/>
                <w:b/>
                <w:i/>
                <w:sz w:val="20"/>
                <w:szCs w:val="20"/>
              </w:rPr>
            </w:pPr>
            <w:r w:rsidRPr="00B12C7C">
              <w:rPr>
                <w:rStyle w:val="FontStyle64"/>
                <w:b/>
                <w:i/>
                <w:sz w:val="20"/>
                <w:szCs w:val="20"/>
              </w:rPr>
              <w:t>Максимально допустимая недельная нагрузка</w:t>
            </w:r>
          </w:p>
          <w:p w:rsidR="00111B08" w:rsidRPr="00B12C7C" w:rsidRDefault="00111B08" w:rsidP="00111B08">
            <w:pPr>
              <w:spacing w:after="0" w:line="240" w:lineRule="auto"/>
              <w:jc w:val="both"/>
              <w:rPr>
                <w:rStyle w:val="FontStyle63"/>
                <w:b w:val="0"/>
                <w:i/>
                <w:sz w:val="20"/>
                <w:szCs w:val="20"/>
              </w:rPr>
            </w:pPr>
            <w:r w:rsidRPr="00B12C7C">
              <w:rPr>
                <w:rStyle w:val="FontStyle64"/>
                <w:b/>
                <w:i/>
                <w:sz w:val="20"/>
                <w:szCs w:val="20"/>
              </w:rPr>
              <w:t>(5-ти дневная неделя)</w:t>
            </w:r>
          </w:p>
        </w:tc>
        <w:tc>
          <w:tcPr>
            <w:tcW w:w="2506" w:type="dxa"/>
          </w:tcPr>
          <w:p w:rsidR="00111B08" w:rsidRPr="00B12C7C" w:rsidRDefault="00111B08" w:rsidP="00111B08">
            <w:pPr>
              <w:tabs>
                <w:tab w:val="left" w:pos="4500"/>
                <w:tab w:val="left" w:pos="9180"/>
                <w:tab w:val="left" w:pos="9360"/>
              </w:tabs>
              <w:spacing w:after="0" w:line="240" w:lineRule="auto"/>
              <w:rPr>
                <w:sz w:val="20"/>
                <w:szCs w:val="20"/>
              </w:rPr>
            </w:pPr>
          </w:p>
        </w:tc>
        <w:tc>
          <w:tcPr>
            <w:tcW w:w="771" w:type="dxa"/>
            <w:tcBorders>
              <w:right w:val="double" w:sz="4" w:space="0" w:color="auto"/>
            </w:tcBorders>
          </w:tcPr>
          <w:p w:rsidR="00111B08" w:rsidRPr="00B12C7C" w:rsidRDefault="00111B08" w:rsidP="00111B08">
            <w:pPr>
              <w:tabs>
                <w:tab w:val="left" w:pos="4500"/>
                <w:tab w:val="left" w:pos="9180"/>
                <w:tab w:val="left" w:pos="9360"/>
              </w:tabs>
              <w:spacing w:after="0" w:line="240" w:lineRule="auto"/>
              <w:rPr>
                <w:rFonts w:ascii="Times New Roman" w:hAnsi="Times New Roman"/>
                <w:b/>
                <w:sz w:val="20"/>
                <w:szCs w:val="20"/>
              </w:rPr>
            </w:pPr>
            <w:r w:rsidRPr="00B12C7C">
              <w:rPr>
                <w:rFonts w:ascii="Times New Roman" w:hAnsi="Times New Roman"/>
                <w:b/>
                <w:sz w:val="20"/>
                <w:szCs w:val="20"/>
              </w:rPr>
              <w:t>21</w:t>
            </w:r>
          </w:p>
        </w:tc>
        <w:tc>
          <w:tcPr>
            <w:tcW w:w="979" w:type="dxa"/>
            <w:tcBorders>
              <w:left w:val="double" w:sz="4" w:space="0" w:color="auto"/>
              <w:right w:val="double" w:sz="4" w:space="0" w:color="auto"/>
            </w:tcBorders>
          </w:tcPr>
          <w:p w:rsidR="00111B08" w:rsidRPr="00B12C7C" w:rsidRDefault="00111B08" w:rsidP="00111B08">
            <w:pPr>
              <w:tabs>
                <w:tab w:val="left" w:pos="4500"/>
                <w:tab w:val="left" w:pos="9180"/>
                <w:tab w:val="left" w:pos="9360"/>
              </w:tabs>
              <w:spacing w:after="0" w:line="240" w:lineRule="auto"/>
              <w:rPr>
                <w:rFonts w:ascii="Times New Roman" w:hAnsi="Times New Roman"/>
                <w:b/>
                <w:sz w:val="20"/>
                <w:szCs w:val="20"/>
              </w:rPr>
            </w:pPr>
            <w:r w:rsidRPr="00B12C7C">
              <w:rPr>
                <w:rFonts w:ascii="Times New Roman" w:hAnsi="Times New Roman"/>
                <w:b/>
                <w:sz w:val="20"/>
                <w:szCs w:val="20"/>
              </w:rPr>
              <w:t>23</w:t>
            </w:r>
          </w:p>
        </w:tc>
        <w:tc>
          <w:tcPr>
            <w:tcW w:w="980" w:type="dxa"/>
            <w:tcBorders>
              <w:left w:val="double" w:sz="4" w:space="0" w:color="auto"/>
              <w:right w:val="single" w:sz="4" w:space="0" w:color="auto"/>
            </w:tcBorders>
          </w:tcPr>
          <w:p w:rsidR="00111B08" w:rsidRPr="00311832" w:rsidRDefault="00111B08" w:rsidP="00111B08">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23</w:t>
            </w:r>
          </w:p>
        </w:tc>
        <w:tc>
          <w:tcPr>
            <w:tcW w:w="979" w:type="dxa"/>
            <w:tcBorders>
              <w:left w:val="double" w:sz="4" w:space="0" w:color="auto"/>
              <w:right w:val="double" w:sz="4" w:space="0" w:color="auto"/>
            </w:tcBorders>
          </w:tcPr>
          <w:p w:rsidR="00111B08" w:rsidRPr="00036B14" w:rsidRDefault="00111B08" w:rsidP="00111B08">
            <w:pPr>
              <w:tabs>
                <w:tab w:val="left" w:pos="4500"/>
                <w:tab w:val="left" w:pos="9180"/>
                <w:tab w:val="left" w:pos="9360"/>
              </w:tabs>
              <w:spacing w:after="0" w:line="240" w:lineRule="auto"/>
              <w:rPr>
                <w:rFonts w:ascii="Times New Roman" w:hAnsi="Times New Roman"/>
                <w:b/>
                <w:sz w:val="20"/>
                <w:szCs w:val="20"/>
              </w:rPr>
            </w:pPr>
            <w:r w:rsidRPr="00AB33A7">
              <w:rPr>
                <w:rFonts w:ascii="Times New Roman" w:hAnsi="Times New Roman"/>
                <w:b/>
                <w:sz w:val="20"/>
                <w:szCs w:val="20"/>
              </w:rPr>
              <w:t>2</w:t>
            </w:r>
            <w:r>
              <w:rPr>
                <w:rFonts w:ascii="Times New Roman" w:hAnsi="Times New Roman"/>
                <w:b/>
                <w:sz w:val="20"/>
                <w:szCs w:val="20"/>
              </w:rPr>
              <w:t>3</w:t>
            </w:r>
          </w:p>
        </w:tc>
        <w:tc>
          <w:tcPr>
            <w:tcW w:w="1176" w:type="dxa"/>
            <w:tcBorders>
              <w:left w:val="double" w:sz="4" w:space="0" w:color="auto"/>
              <w:right w:val="single" w:sz="4" w:space="0" w:color="auto"/>
            </w:tcBorders>
          </w:tcPr>
          <w:p w:rsidR="00111B08" w:rsidRPr="000328A1" w:rsidRDefault="00111B08" w:rsidP="00111B08">
            <w:pPr>
              <w:tabs>
                <w:tab w:val="left" w:pos="4500"/>
                <w:tab w:val="left" w:pos="9180"/>
                <w:tab w:val="left" w:pos="9360"/>
              </w:tabs>
              <w:spacing w:after="0" w:line="240" w:lineRule="auto"/>
              <w:rPr>
                <w:b/>
                <w:sz w:val="20"/>
                <w:szCs w:val="20"/>
              </w:rPr>
            </w:pPr>
            <w:r>
              <w:rPr>
                <w:b/>
                <w:sz w:val="20"/>
                <w:szCs w:val="20"/>
              </w:rPr>
              <w:t>90</w:t>
            </w:r>
          </w:p>
        </w:tc>
      </w:tr>
    </w:tbl>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634CC" w:rsidRDefault="002634CC" w:rsidP="00111B08">
      <w:pPr>
        <w:tabs>
          <w:tab w:val="left" w:pos="4500"/>
          <w:tab w:val="left" w:pos="9180"/>
          <w:tab w:val="left" w:pos="9360"/>
        </w:tabs>
        <w:spacing w:after="0"/>
        <w:jc w:val="center"/>
        <w:rPr>
          <w:rFonts w:ascii="Times New Roman" w:hAnsi="Times New Roman"/>
          <w:b/>
          <w:sz w:val="28"/>
          <w:szCs w:val="28"/>
        </w:rPr>
      </w:pPr>
    </w:p>
    <w:p w:rsidR="002C0B52" w:rsidRDefault="002C0B52" w:rsidP="00111B08">
      <w:pPr>
        <w:tabs>
          <w:tab w:val="left" w:pos="4500"/>
          <w:tab w:val="left" w:pos="9180"/>
          <w:tab w:val="left" w:pos="9360"/>
        </w:tabs>
        <w:spacing w:after="0"/>
        <w:jc w:val="center"/>
        <w:rPr>
          <w:rFonts w:ascii="Times New Roman" w:hAnsi="Times New Roman"/>
          <w:b/>
          <w:sz w:val="28"/>
          <w:szCs w:val="28"/>
        </w:rPr>
      </w:pPr>
      <w:r w:rsidRPr="002C0B52">
        <w:rPr>
          <w:rFonts w:ascii="Times New Roman" w:hAnsi="Times New Roman"/>
          <w:b/>
          <w:sz w:val="28"/>
          <w:szCs w:val="28"/>
        </w:rPr>
        <w:lastRenderedPageBreak/>
        <w:t>Годовой учебный план</w:t>
      </w:r>
    </w:p>
    <w:p w:rsidR="000328A1" w:rsidRDefault="000328A1" w:rsidP="002C0B52">
      <w:pPr>
        <w:tabs>
          <w:tab w:val="left" w:pos="4500"/>
          <w:tab w:val="left" w:pos="9180"/>
          <w:tab w:val="left" w:pos="9360"/>
        </w:tabs>
        <w:spacing w:after="0"/>
        <w:jc w:val="center"/>
        <w:rPr>
          <w:rFonts w:ascii="Times New Roman" w:hAnsi="Times New Roman"/>
          <w:b/>
          <w:sz w:val="28"/>
          <w:szCs w:val="28"/>
        </w:rPr>
      </w:pPr>
    </w:p>
    <w:tbl>
      <w:tblPr>
        <w:tblW w:w="101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571"/>
        <w:gridCol w:w="791"/>
        <w:gridCol w:w="804"/>
        <w:gridCol w:w="1006"/>
        <w:gridCol w:w="1006"/>
        <w:gridCol w:w="1207"/>
      </w:tblGrid>
      <w:tr w:rsidR="000328A1" w:rsidRPr="00B12C7C" w:rsidTr="007E2227">
        <w:trPr>
          <w:trHeight w:val="270"/>
        </w:trPr>
        <w:tc>
          <w:tcPr>
            <w:tcW w:w="2768" w:type="dxa"/>
            <w:vMerge w:val="restart"/>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Предметные </w:t>
            </w:r>
          </w:p>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области</w:t>
            </w:r>
          </w:p>
        </w:tc>
        <w:tc>
          <w:tcPr>
            <w:tcW w:w="2571" w:type="dxa"/>
            <w:vMerge w:val="restart"/>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Учебные </w:t>
            </w:r>
          </w:p>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предметы</w:t>
            </w:r>
          </w:p>
        </w:tc>
        <w:tc>
          <w:tcPr>
            <w:tcW w:w="3607" w:type="dxa"/>
            <w:gridSpan w:val="4"/>
          </w:tcPr>
          <w:p w:rsidR="000328A1" w:rsidRPr="00C01837" w:rsidRDefault="000328A1" w:rsidP="000328A1">
            <w:pPr>
              <w:tabs>
                <w:tab w:val="left" w:pos="4500"/>
                <w:tab w:val="left" w:pos="9180"/>
                <w:tab w:val="left" w:pos="9360"/>
              </w:tabs>
              <w:spacing w:after="0" w:line="240" w:lineRule="auto"/>
              <w:jc w:val="center"/>
              <w:rPr>
                <w:rFonts w:ascii="Times New Roman" w:hAnsi="Times New Roman"/>
                <w:b/>
                <w:sz w:val="20"/>
                <w:szCs w:val="20"/>
              </w:rPr>
            </w:pPr>
            <w:r>
              <w:rPr>
                <w:rFonts w:ascii="Times New Roman" w:hAnsi="Times New Roman"/>
                <w:b/>
                <w:sz w:val="20"/>
                <w:szCs w:val="20"/>
              </w:rPr>
              <w:t>класс</w:t>
            </w:r>
          </w:p>
        </w:tc>
        <w:tc>
          <w:tcPr>
            <w:tcW w:w="1207" w:type="dxa"/>
            <w:vMerge w:val="restart"/>
            <w:tcBorders>
              <w:lef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 xml:space="preserve">Всего </w:t>
            </w:r>
          </w:p>
        </w:tc>
      </w:tr>
      <w:tr w:rsidR="000328A1" w:rsidRPr="00B12C7C" w:rsidTr="000328A1">
        <w:trPr>
          <w:trHeight w:val="257"/>
        </w:trPr>
        <w:tc>
          <w:tcPr>
            <w:tcW w:w="2768" w:type="dxa"/>
            <w:vMerge/>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p>
        </w:tc>
        <w:tc>
          <w:tcPr>
            <w:tcW w:w="2571" w:type="dxa"/>
            <w:vMerge/>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p>
        </w:tc>
        <w:tc>
          <w:tcPr>
            <w:tcW w:w="791" w:type="dxa"/>
            <w:vMerge w:val="restart"/>
            <w:tcBorders>
              <w:right w:val="double" w:sz="4" w:space="0" w:color="auto"/>
            </w:tcBorders>
          </w:tcPr>
          <w:p w:rsidR="000328A1" w:rsidRDefault="000328A1"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1</w:t>
            </w:r>
          </w:p>
        </w:tc>
        <w:tc>
          <w:tcPr>
            <w:tcW w:w="804" w:type="dxa"/>
            <w:vMerge w:val="restart"/>
            <w:tcBorders>
              <w:left w:val="double" w:sz="4" w:space="0" w:color="auto"/>
              <w:right w:val="double" w:sz="4" w:space="0" w:color="auto"/>
            </w:tcBorders>
          </w:tcPr>
          <w:p w:rsidR="000328A1" w:rsidRDefault="000328A1" w:rsidP="004D259D">
            <w:pPr>
              <w:tabs>
                <w:tab w:val="left" w:pos="4500"/>
                <w:tab w:val="left" w:pos="9180"/>
                <w:tab w:val="left" w:pos="9360"/>
              </w:tabs>
              <w:spacing w:after="0" w:line="240" w:lineRule="auto"/>
              <w:rPr>
                <w:rFonts w:ascii="Times New Roman" w:hAnsi="Times New Roman"/>
                <w:b/>
                <w:sz w:val="20"/>
                <w:szCs w:val="20"/>
              </w:rPr>
            </w:pPr>
            <w:r w:rsidRPr="00B12C7C">
              <w:rPr>
                <w:rFonts w:ascii="Times New Roman" w:hAnsi="Times New Roman"/>
                <w:b/>
                <w:sz w:val="20"/>
                <w:szCs w:val="20"/>
              </w:rPr>
              <w:t>2</w:t>
            </w:r>
          </w:p>
        </w:tc>
        <w:tc>
          <w:tcPr>
            <w:tcW w:w="1006" w:type="dxa"/>
            <w:vMerge w:val="restart"/>
            <w:tcBorders>
              <w:left w:val="double" w:sz="4" w:space="0" w:color="auto"/>
            </w:tcBorders>
          </w:tcPr>
          <w:p w:rsidR="000328A1" w:rsidRDefault="000328A1"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w:t>
            </w:r>
          </w:p>
        </w:tc>
        <w:tc>
          <w:tcPr>
            <w:tcW w:w="1006" w:type="dxa"/>
            <w:vMerge w:val="restart"/>
            <w:tcBorders>
              <w:left w:val="double" w:sz="4" w:space="0" w:color="auto"/>
            </w:tcBorders>
          </w:tcPr>
          <w:p w:rsidR="000328A1" w:rsidRDefault="000328A1" w:rsidP="004D259D">
            <w:pPr>
              <w:tabs>
                <w:tab w:val="left" w:pos="4500"/>
                <w:tab w:val="left" w:pos="9180"/>
                <w:tab w:val="left" w:pos="9360"/>
              </w:tabs>
              <w:spacing w:after="0" w:line="240" w:lineRule="auto"/>
              <w:rPr>
                <w:rFonts w:ascii="Times New Roman" w:hAnsi="Times New Roman"/>
                <w:b/>
                <w:sz w:val="20"/>
                <w:szCs w:val="20"/>
              </w:rPr>
            </w:pPr>
            <w:r w:rsidRPr="00C01837">
              <w:rPr>
                <w:rFonts w:ascii="Times New Roman" w:hAnsi="Times New Roman"/>
                <w:b/>
                <w:sz w:val="20"/>
                <w:szCs w:val="20"/>
                <w:lang w:val="en-US"/>
              </w:rPr>
              <w:t>4</w:t>
            </w:r>
          </w:p>
        </w:tc>
        <w:tc>
          <w:tcPr>
            <w:tcW w:w="1207" w:type="dxa"/>
            <w:vMerge/>
            <w:tcBorders>
              <w:lef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p>
        </w:tc>
      </w:tr>
      <w:tr w:rsidR="000328A1" w:rsidRPr="00B12C7C" w:rsidTr="000328A1">
        <w:trPr>
          <w:trHeight w:val="409"/>
        </w:trPr>
        <w:tc>
          <w:tcPr>
            <w:tcW w:w="2768" w:type="dxa"/>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r w:rsidRPr="00B12C7C">
              <w:rPr>
                <w:rFonts w:ascii="Times New Roman" w:hAnsi="Times New Roman"/>
                <w:b/>
                <w:i/>
                <w:sz w:val="20"/>
                <w:szCs w:val="20"/>
              </w:rPr>
              <w:t>Обязательная часть</w:t>
            </w:r>
          </w:p>
        </w:tc>
        <w:tc>
          <w:tcPr>
            <w:tcW w:w="2571" w:type="dxa"/>
            <w:vMerge/>
          </w:tcPr>
          <w:p w:rsidR="000328A1" w:rsidRPr="00B12C7C" w:rsidRDefault="000328A1" w:rsidP="004D259D">
            <w:pPr>
              <w:tabs>
                <w:tab w:val="left" w:pos="4500"/>
                <w:tab w:val="left" w:pos="9180"/>
                <w:tab w:val="left" w:pos="9360"/>
              </w:tabs>
              <w:spacing w:after="0" w:line="240" w:lineRule="auto"/>
              <w:rPr>
                <w:rFonts w:ascii="Times New Roman" w:hAnsi="Times New Roman"/>
                <w:b/>
                <w:i/>
                <w:sz w:val="20"/>
                <w:szCs w:val="20"/>
              </w:rPr>
            </w:pPr>
          </w:p>
        </w:tc>
        <w:tc>
          <w:tcPr>
            <w:tcW w:w="791" w:type="dxa"/>
            <w:vMerge/>
            <w:tcBorders>
              <w:righ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sz w:val="20"/>
                <w:szCs w:val="20"/>
              </w:rPr>
            </w:pPr>
          </w:p>
        </w:tc>
        <w:tc>
          <w:tcPr>
            <w:tcW w:w="804" w:type="dxa"/>
            <w:vMerge/>
            <w:tcBorders>
              <w:left w:val="double" w:sz="4" w:space="0" w:color="auto"/>
              <w:righ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sz w:val="20"/>
                <w:szCs w:val="20"/>
              </w:rPr>
            </w:pPr>
          </w:p>
        </w:tc>
        <w:tc>
          <w:tcPr>
            <w:tcW w:w="1006" w:type="dxa"/>
            <w:vMerge/>
            <w:tcBorders>
              <w:lef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sz w:val="20"/>
                <w:szCs w:val="20"/>
              </w:rPr>
            </w:pPr>
          </w:p>
        </w:tc>
        <w:tc>
          <w:tcPr>
            <w:tcW w:w="1006" w:type="dxa"/>
            <w:vMerge/>
            <w:tcBorders>
              <w:left w:val="double" w:sz="4" w:space="0" w:color="auto"/>
            </w:tcBorders>
          </w:tcPr>
          <w:p w:rsidR="000328A1" w:rsidRPr="001D41E7" w:rsidRDefault="000328A1" w:rsidP="004D259D">
            <w:pPr>
              <w:tabs>
                <w:tab w:val="left" w:pos="4500"/>
                <w:tab w:val="left" w:pos="9180"/>
                <w:tab w:val="left" w:pos="9360"/>
              </w:tabs>
              <w:spacing w:after="0" w:line="240" w:lineRule="auto"/>
              <w:rPr>
                <w:rFonts w:ascii="Times New Roman" w:hAnsi="Times New Roman"/>
                <w:b/>
                <w:color w:val="FF0000"/>
                <w:sz w:val="20"/>
                <w:szCs w:val="20"/>
              </w:rPr>
            </w:pPr>
          </w:p>
        </w:tc>
        <w:tc>
          <w:tcPr>
            <w:tcW w:w="1207" w:type="dxa"/>
            <w:vMerge/>
            <w:tcBorders>
              <w:left w:val="double" w:sz="4" w:space="0" w:color="auto"/>
            </w:tcBorders>
          </w:tcPr>
          <w:p w:rsidR="000328A1" w:rsidRPr="00B12C7C" w:rsidRDefault="000328A1" w:rsidP="004D259D">
            <w:pPr>
              <w:tabs>
                <w:tab w:val="left" w:pos="4500"/>
                <w:tab w:val="left" w:pos="9180"/>
                <w:tab w:val="left" w:pos="9360"/>
              </w:tabs>
              <w:spacing w:after="0" w:line="240" w:lineRule="auto"/>
              <w:rPr>
                <w:rFonts w:ascii="Times New Roman" w:hAnsi="Times New Roman"/>
                <w:b/>
                <w:sz w:val="20"/>
                <w:szCs w:val="20"/>
              </w:rPr>
            </w:pPr>
          </w:p>
        </w:tc>
      </w:tr>
      <w:tr w:rsidR="000328A1" w:rsidRPr="00B12C7C" w:rsidTr="000328A1">
        <w:trPr>
          <w:trHeight w:val="623"/>
        </w:trPr>
        <w:tc>
          <w:tcPr>
            <w:tcW w:w="2768" w:type="dxa"/>
            <w:vMerge w:val="restart"/>
          </w:tcPr>
          <w:p w:rsidR="000328A1" w:rsidRPr="00B12C7C" w:rsidRDefault="000328A1" w:rsidP="004D259D">
            <w:pPr>
              <w:tabs>
                <w:tab w:val="left" w:pos="4500"/>
                <w:tab w:val="left" w:pos="9180"/>
                <w:tab w:val="left" w:pos="9360"/>
              </w:tabs>
              <w:spacing w:after="0" w:line="240" w:lineRule="auto"/>
              <w:rPr>
                <w:rFonts w:ascii="Times New Roman" w:hAnsi="Times New Roman"/>
                <w:sz w:val="20"/>
                <w:szCs w:val="20"/>
              </w:rPr>
            </w:pPr>
            <w:r>
              <w:rPr>
                <w:rStyle w:val="FontStyle64"/>
                <w:b/>
                <w:i/>
                <w:sz w:val="20"/>
                <w:szCs w:val="20"/>
              </w:rPr>
              <w:t>Русский язык и литературное чтение</w:t>
            </w:r>
          </w:p>
        </w:tc>
        <w:tc>
          <w:tcPr>
            <w:tcW w:w="2571" w:type="dxa"/>
          </w:tcPr>
          <w:p w:rsidR="000328A1" w:rsidRPr="00B12C7C" w:rsidRDefault="000328A1" w:rsidP="004D259D">
            <w:pPr>
              <w:spacing w:after="0" w:line="240" w:lineRule="auto"/>
              <w:rPr>
                <w:rStyle w:val="FontStyle64"/>
                <w:sz w:val="20"/>
                <w:szCs w:val="20"/>
              </w:rPr>
            </w:pPr>
            <w:r w:rsidRPr="00B12C7C">
              <w:rPr>
                <w:rStyle w:val="FontStyle64"/>
                <w:sz w:val="20"/>
                <w:szCs w:val="20"/>
              </w:rPr>
              <w:t>Русский язык</w:t>
            </w:r>
          </w:p>
        </w:tc>
        <w:tc>
          <w:tcPr>
            <w:tcW w:w="791" w:type="dxa"/>
            <w:tcBorders>
              <w:right w:val="double" w:sz="4" w:space="0" w:color="auto"/>
            </w:tcBorders>
          </w:tcPr>
          <w:p w:rsidR="000328A1" w:rsidRPr="00B12C7C" w:rsidRDefault="00490C27" w:rsidP="000B65D7">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132</w:t>
            </w:r>
          </w:p>
        </w:tc>
        <w:tc>
          <w:tcPr>
            <w:tcW w:w="804" w:type="dxa"/>
            <w:tcBorders>
              <w:left w:val="double" w:sz="4" w:space="0" w:color="auto"/>
              <w:right w:val="double" w:sz="4" w:space="0" w:color="auto"/>
            </w:tcBorders>
          </w:tcPr>
          <w:p w:rsidR="000328A1" w:rsidRPr="00B12C7C"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0328A1" w:rsidRPr="00B12C7C" w:rsidRDefault="00AF42B8" w:rsidP="00AF42B8">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0328A1" w:rsidRPr="00B12C7C"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207" w:type="dxa"/>
            <w:tcBorders>
              <w:left w:val="double" w:sz="4" w:space="0" w:color="auto"/>
            </w:tcBorders>
          </w:tcPr>
          <w:p w:rsidR="000328A1" w:rsidRPr="0007315A"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540</w:t>
            </w:r>
          </w:p>
        </w:tc>
      </w:tr>
      <w:tr w:rsidR="008F19A3" w:rsidRPr="00B12C7C" w:rsidTr="000328A1">
        <w:trPr>
          <w:trHeight w:val="353"/>
        </w:trPr>
        <w:tc>
          <w:tcPr>
            <w:tcW w:w="2768" w:type="dxa"/>
            <w:vMerge/>
          </w:tcPr>
          <w:p w:rsidR="008F19A3" w:rsidRPr="00B12C7C" w:rsidRDefault="008F19A3" w:rsidP="004D259D">
            <w:pPr>
              <w:tabs>
                <w:tab w:val="left" w:pos="4500"/>
                <w:tab w:val="left" w:pos="9180"/>
                <w:tab w:val="left" w:pos="9360"/>
              </w:tabs>
              <w:spacing w:line="240" w:lineRule="auto"/>
              <w:rPr>
                <w:rFonts w:ascii="Times New Roman" w:hAnsi="Times New Roman"/>
                <w:sz w:val="20"/>
                <w:szCs w:val="20"/>
              </w:rPr>
            </w:pPr>
          </w:p>
        </w:tc>
        <w:tc>
          <w:tcPr>
            <w:tcW w:w="2571" w:type="dxa"/>
          </w:tcPr>
          <w:p w:rsidR="008F19A3" w:rsidRPr="00B12C7C" w:rsidRDefault="008F19A3" w:rsidP="004D259D">
            <w:pPr>
              <w:spacing w:after="0" w:line="240" w:lineRule="auto"/>
              <w:rPr>
                <w:rStyle w:val="FontStyle64"/>
                <w:sz w:val="20"/>
                <w:szCs w:val="20"/>
              </w:rPr>
            </w:pPr>
            <w:r w:rsidRPr="00B12C7C">
              <w:rPr>
                <w:rStyle w:val="FontStyle64"/>
                <w:sz w:val="20"/>
                <w:szCs w:val="20"/>
              </w:rPr>
              <w:t>Литературное</w:t>
            </w:r>
          </w:p>
          <w:p w:rsidR="008F19A3" w:rsidRPr="00B12C7C" w:rsidRDefault="008F19A3" w:rsidP="004D259D">
            <w:pPr>
              <w:spacing w:after="0" w:line="240" w:lineRule="auto"/>
              <w:rPr>
                <w:rStyle w:val="FontStyle64"/>
                <w:sz w:val="20"/>
                <w:szCs w:val="20"/>
              </w:rPr>
            </w:pPr>
            <w:r w:rsidRPr="00B12C7C">
              <w:rPr>
                <w:rStyle w:val="FontStyle64"/>
                <w:sz w:val="20"/>
                <w:szCs w:val="20"/>
              </w:rPr>
              <w:t>чтение</w:t>
            </w:r>
          </w:p>
        </w:tc>
        <w:tc>
          <w:tcPr>
            <w:tcW w:w="791" w:type="dxa"/>
            <w:tcBorders>
              <w:right w:val="double" w:sz="4" w:space="0" w:color="auto"/>
            </w:tcBorders>
          </w:tcPr>
          <w:p w:rsidR="008F19A3" w:rsidRPr="00B12C7C"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132</w:t>
            </w:r>
          </w:p>
        </w:tc>
        <w:tc>
          <w:tcPr>
            <w:tcW w:w="804" w:type="dxa"/>
            <w:tcBorders>
              <w:left w:val="double" w:sz="4" w:space="0" w:color="auto"/>
              <w:right w:val="double" w:sz="4" w:space="0" w:color="auto"/>
            </w:tcBorders>
          </w:tcPr>
          <w:p w:rsidR="008F19A3" w:rsidRPr="00B12C7C"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8F19A3" w:rsidRPr="00B12C7C"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8F19A3" w:rsidRPr="00882AA4"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102</w:t>
            </w:r>
          </w:p>
        </w:tc>
        <w:tc>
          <w:tcPr>
            <w:tcW w:w="1207" w:type="dxa"/>
            <w:tcBorders>
              <w:left w:val="double" w:sz="4" w:space="0" w:color="auto"/>
            </w:tcBorders>
          </w:tcPr>
          <w:p w:rsidR="008F19A3" w:rsidRPr="00882AA4"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506</w:t>
            </w:r>
          </w:p>
        </w:tc>
      </w:tr>
      <w:tr w:rsidR="00111B08" w:rsidRPr="00B12C7C" w:rsidTr="000328A1">
        <w:trPr>
          <w:trHeight w:val="353"/>
        </w:trPr>
        <w:tc>
          <w:tcPr>
            <w:tcW w:w="2768" w:type="dxa"/>
            <w:vMerge w:val="restart"/>
          </w:tcPr>
          <w:p w:rsidR="00111B08" w:rsidRPr="00B12C7C" w:rsidRDefault="00111B08" w:rsidP="001D6CC0">
            <w:pPr>
              <w:tabs>
                <w:tab w:val="left" w:pos="4500"/>
                <w:tab w:val="left" w:pos="9180"/>
                <w:tab w:val="left" w:pos="9360"/>
              </w:tabs>
              <w:spacing w:line="240" w:lineRule="auto"/>
              <w:rPr>
                <w:rFonts w:ascii="Times New Roman" w:hAnsi="Times New Roman"/>
                <w:sz w:val="20"/>
                <w:szCs w:val="20"/>
              </w:rPr>
            </w:pPr>
            <w:r>
              <w:rPr>
                <w:rStyle w:val="FontStyle64"/>
                <w:b/>
                <w:i/>
                <w:sz w:val="20"/>
                <w:szCs w:val="20"/>
              </w:rPr>
              <w:t>Родной язык  и литературное чтение на родном языке</w:t>
            </w:r>
          </w:p>
        </w:tc>
        <w:tc>
          <w:tcPr>
            <w:tcW w:w="2571" w:type="dxa"/>
          </w:tcPr>
          <w:p w:rsidR="00111B08" w:rsidRPr="00111B08" w:rsidRDefault="00111B08" w:rsidP="001D6CC0">
            <w:pPr>
              <w:spacing w:after="0" w:line="240" w:lineRule="auto"/>
              <w:rPr>
                <w:rStyle w:val="FontStyle64"/>
                <w:sz w:val="20"/>
                <w:szCs w:val="20"/>
              </w:rPr>
            </w:pPr>
            <w:r w:rsidRPr="00111B08">
              <w:rPr>
                <w:rStyle w:val="FontStyle64"/>
                <w:sz w:val="20"/>
                <w:szCs w:val="20"/>
              </w:rPr>
              <w:t xml:space="preserve">Родной язык  </w:t>
            </w:r>
          </w:p>
        </w:tc>
        <w:tc>
          <w:tcPr>
            <w:tcW w:w="791" w:type="dxa"/>
            <w:tcBorders>
              <w:right w:val="double" w:sz="4" w:space="0" w:color="auto"/>
            </w:tcBorders>
          </w:tcPr>
          <w:p w:rsidR="00111B08"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804" w:type="dxa"/>
            <w:tcBorders>
              <w:left w:val="double" w:sz="4" w:space="0" w:color="auto"/>
              <w:right w:val="double" w:sz="4" w:space="0" w:color="auto"/>
            </w:tcBorders>
          </w:tcPr>
          <w:p w:rsidR="00111B08" w:rsidRDefault="00AF42B8" w:rsidP="00111B08">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006" w:type="dxa"/>
            <w:tcBorders>
              <w:left w:val="double" w:sz="4" w:space="0" w:color="auto"/>
            </w:tcBorders>
          </w:tcPr>
          <w:p w:rsidR="00111B08"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006" w:type="dxa"/>
            <w:tcBorders>
              <w:left w:val="double" w:sz="4" w:space="0" w:color="auto"/>
            </w:tcBorders>
          </w:tcPr>
          <w:p w:rsidR="00111B08"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207" w:type="dxa"/>
            <w:tcBorders>
              <w:left w:val="double" w:sz="4" w:space="0" w:color="auto"/>
            </w:tcBorders>
          </w:tcPr>
          <w:p w:rsidR="00111B08"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r>
      <w:tr w:rsidR="00111B08" w:rsidRPr="00B12C7C" w:rsidTr="000328A1">
        <w:trPr>
          <w:trHeight w:val="353"/>
        </w:trPr>
        <w:tc>
          <w:tcPr>
            <w:tcW w:w="2768" w:type="dxa"/>
            <w:vMerge/>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p>
        </w:tc>
        <w:tc>
          <w:tcPr>
            <w:tcW w:w="2571" w:type="dxa"/>
          </w:tcPr>
          <w:p w:rsidR="00111B08" w:rsidRPr="00111B08" w:rsidRDefault="002634CC" w:rsidP="001D6CC0">
            <w:pPr>
              <w:spacing w:after="0" w:line="240" w:lineRule="auto"/>
              <w:rPr>
                <w:rStyle w:val="FontStyle64"/>
                <w:sz w:val="20"/>
                <w:szCs w:val="20"/>
              </w:rPr>
            </w:pPr>
            <w:r>
              <w:rPr>
                <w:rStyle w:val="FontStyle64"/>
                <w:sz w:val="20"/>
                <w:szCs w:val="20"/>
              </w:rPr>
              <w:t>Л</w:t>
            </w:r>
            <w:r w:rsidR="00111B08" w:rsidRPr="00111B08">
              <w:rPr>
                <w:rStyle w:val="FontStyle64"/>
                <w:sz w:val="20"/>
                <w:szCs w:val="20"/>
              </w:rPr>
              <w:t>итературное чтение на родном языке</w:t>
            </w:r>
          </w:p>
        </w:tc>
        <w:tc>
          <w:tcPr>
            <w:tcW w:w="791" w:type="dxa"/>
            <w:tcBorders>
              <w:right w:val="double" w:sz="4" w:space="0" w:color="auto"/>
            </w:tcBorders>
          </w:tcPr>
          <w:p w:rsidR="00111B08"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804" w:type="dxa"/>
            <w:tcBorders>
              <w:left w:val="double" w:sz="4" w:space="0" w:color="auto"/>
              <w:right w:val="double" w:sz="4" w:space="0" w:color="auto"/>
            </w:tcBorders>
          </w:tcPr>
          <w:p w:rsidR="00111B08"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006" w:type="dxa"/>
            <w:tcBorders>
              <w:left w:val="double" w:sz="4" w:space="0" w:color="auto"/>
            </w:tcBorders>
          </w:tcPr>
          <w:p w:rsidR="00111B08"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006" w:type="dxa"/>
            <w:tcBorders>
              <w:left w:val="double" w:sz="4" w:space="0" w:color="auto"/>
            </w:tcBorders>
          </w:tcPr>
          <w:p w:rsidR="00111B08" w:rsidRDefault="00AF42B8" w:rsidP="001D6CC0">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c>
          <w:tcPr>
            <w:tcW w:w="1207" w:type="dxa"/>
            <w:tcBorders>
              <w:left w:val="double" w:sz="4" w:space="0" w:color="auto"/>
            </w:tcBorders>
          </w:tcPr>
          <w:p w:rsidR="00111B08" w:rsidRDefault="00AF42B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0</w:t>
            </w:r>
          </w:p>
        </w:tc>
      </w:tr>
      <w:tr w:rsidR="00111B08" w:rsidRPr="00B12C7C" w:rsidTr="000328A1">
        <w:trPr>
          <w:trHeight w:val="855"/>
        </w:trPr>
        <w:tc>
          <w:tcPr>
            <w:tcW w:w="2768" w:type="dxa"/>
          </w:tcPr>
          <w:p w:rsidR="00111B08" w:rsidRPr="00DE0437" w:rsidRDefault="00111B08" w:rsidP="004D259D">
            <w:pPr>
              <w:tabs>
                <w:tab w:val="left" w:pos="4500"/>
                <w:tab w:val="left" w:pos="9180"/>
                <w:tab w:val="left" w:pos="9360"/>
              </w:tabs>
              <w:spacing w:line="240" w:lineRule="auto"/>
              <w:rPr>
                <w:rFonts w:ascii="Times New Roman" w:hAnsi="Times New Roman"/>
                <w:b/>
                <w:i/>
                <w:sz w:val="20"/>
                <w:szCs w:val="20"/>
              </w:rPr>
            </w:pPr>
            <w:r w:rsidRPr="00DE0437">
              <w:rPr>
                <w:rStyle w:val="FontStyle64"/>
                <w:b/>
                <w:i/>
                <w:sz w:val="20"/>
                <w:szCs w:val="20"/>
              </w:rPr>
              <w:t>Иностранный язык</w:t>
            </w:r>
          </w:p>
        </w:tc>
        <w:tc>
          <w:tcPr>
            <w:tcW w:w="2571" w:type="dxa"/>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Style w:val="FontStyle64"/>
                <w:sz w:val="20"/>
                <w:szCs w:val="20"/>
              </w:rPr>
              <w:t>Иностранный язык (а</w:t>
            </w:r>
            <w:r w:rsidRPr="00B12C7C">
              <w:rPr>
                <w:rStyle w:val="FontStyle64"/>
                <w:sz w:val="20"/>
                <w:szCs w:val="20"/>
              </w:rPr>
              <w:t>нглийский язык</w:t>
            </w:r>
            <w:r>
              <w:rPr>
                <w:rStyle w:val="FontStyle64"/>
                <w:sz w:val="20"/>
                <w:szCs w:val="20"/>
              </w:rPr>
              <w:t>)</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68</w:t>
            </w:r>
          </w:p>
        </w:tc>
        <w:tc>
          <w:tcPr>
            <w:tcW w:w="1006" w:type="dxa"/>
            <w:tcBorders>
              <w:left w:val="double" w:sz="4" w:space="0" w:color="auto"/>
            </w:tcBorders>
          </w:tcPr>
          <w:p w:rsidR="00111B08" w:rsidRPr="00924735"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68</w:t>
            </w:r>
          </w:p>
        </w:tc>
        <w:tc>
          <w:tcPr>
            <w:tcW w:w="1006" w:type="dxa"/>
            <w:tcBorders>
              <w:left w:val="double" w:sz="4" w:space="0" w:color="auto"/>
            </w:tcBorders>
          </w:tcPr>
          <w:p w:rsidR="00111B08" w:rsidRPr="00882AA4"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68</w:t>
            </w:r>
          </w:p>
        </w:tc>
        <w:tc>
          <w:tcPr>
            <w:tcW w:w="1207" w:type="dxa"/>
            <w:tcBorders>
              <w:left w:val="double" w:sz="4" w:space="0" w:color="auto"/>
            </w:tcBorders>
          </w:tcPr>
          <w:p w:rsidR="00111B08" w:rsidRPr="0010036F"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204</w:t>
            </w:r>
          </w:p>
        </w:tc>
      </w:tr>
      <w:tr w:rsidR="00111B08" w:rsidRPr="00B12C7C" w:rsidTr="000328A1">
        <w:trPr>
          <w:trHeight w:val="692"/>
        </w:trPr>
        <w:tc>
          <w:tcPr>
            <w:tcW w:w="2768" w:type="dxa"/>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sidRPr="00B12C7C">
              <w:rPr>
                <w:rStyle w:val="FontStyle64"/>
                <w:b/>
                <w:i/>
                <w:sz w:val="20"/>
                <w:szCs w:val="20"/>
              </w:rPr>
              <w:t>Математика и информатика</w:t>
            </w:r>
          </w:p>
        </w:tc>
        <w:tc>
          <w:tcPr>
            <w:tcW w:w="2571" w:type="dxa"/>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sidRPr="00B12C7C">
              <w:rPr>
                <w:rStyle w:val="FontStyle64"/>
                <w:sz w:val="20"/>
                <w:szCs w:val="20"/>
              </w:rPr>
              <w:t>Математика</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132</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136</w:t>
            </w:r>
          </w:p>
        </w:tc>
        <w:tc>
          <w:tcPr>
            <w:tcW w:w="1207" w:type="dxa"/>
            <w:tcBorders>
              <w:left w:val="double" w:sz="4" w:space="0" w:color="auto"/>
            </w:tcBorders>
          </w:tcPr>
          <w:p w:rsidR="00111B08" w:rsidRPr="003D5906"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540</w:t>
            </w:r>
          </w:p>
        </w:tc>
      </w:tr>
      <w:tr w:rsidR="00111B08" w:rsidRPr="00B12C7C" w:rsidTr="000328A1">
        <w:trPr>
          <w:trHeight w:val="873"/>
        </w:trPr>
        <w:tc>
          <w:tcPr>
            <w:tcW w:w="2768" w:type="dxa"/>
          </w:tcPr>
          <w:p w:rsidR="00111B08" w:rsidRPr="00B12C7C" w:rsidRDefault="00111B08" w:rsidP="004D259D">
            <w:pPr>
              <w:spacing w:after="0" w:line="240" w:lineRule="auto"/>
              <w:rPr>
                <w:rStyle w:val="FontStyle64"/>
                <w:b/>
                <w:i/>
                <w:sz w:val="20"/>
                <w:szCs w:val="20"/>
              </w:rPr>
            </w:pPr>
            <w:r w:rsidRPr="00B12C7C">
              <w:rPr>
                <w:rStyle w:val="FontStyle64"/>
                <w:b/>
                <w:i/>
                <w:sz w:val="20"/>
                <w:szCs w:val="20"/>
              </w:rPr>
              <w:t>Обществознание</w:t>
            </w:r>
          </w:p>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sidRPr="00B12C7C">
              <w:rPr>
                <w:rStyle w:val="FontStyle64"/>
                <w:b/>
                <w:i/>
                <w:sz w:val="20"/>
                <w:szCs w:val="20"/>
              </w:rPr>
              <w:t>и естествознание (окружающий мир)</w:t>
            </w:r>
          </w:p>
        </w:tc>
        <w:tc>
          <w:tcPr>
            <w:tcW w:w="2571" w:type="dxa"/>
          </w:tcPr>
          <w:p w:rsidR="00111B08" w:rsidRPr="00B12C7C" w:rsidRDefault="00111B08" w:rsidP="004D259D">
            <w:pPr>
              <w:spacing w:after="0" w:line="240" w:lineRule="auto"/>
              <w:rPr>
                <w:rStyle w:val="FontStyle64"/>
                <w:sz w:val="20"/>
                <w:szCs w:val="20"/>
              </w:rPr>
            </w:pPr>
            <w:r w:rsidRPr="00B12C7C">
              <w:rPr>
                <w:rStyle w:val="FontStyle64"/>
                <w:sz w:val="20"/>
                <w:szCs w:val="20"/>
              </w:rPr>
              <w:t>Окружающий мир</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66</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68</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68</w:t>
            </w:r>
          </w:p>
        </w:tc>
        <w:tc>
          <w:tcPr>
            <w:tcW w:w="1006" w:type="dxa"/>
            <w:tcBorders>
              <w:left w:val="double" w:sz="4" w:space="0" w:color="auto"/>
            </w:tcBorders>
          </w:tcPr>
          <w:p w:rsidR="00111B08" w:rsidRPr="000B65D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68</w:t>
            </w:r>
          </w:p>
        </w:tc>
        <w:tc>
          <w:tcPr>
            <w:tcW w:w="1207" w:type="dxa"/>
            <w:tcBorders>
              <w:left w:val="double" w:sz="4" w:space="0" w:color="auto"/>
            </w:tcBorders>
          </w:tcPr>
          <w:p w:rsidR="00111B08" w:rsidRPr="000B65D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270</w:t>
            </w:r>
          </w:p>
        </w:tc>
      </w:tr>
      <w:tr w:rsidR="00111B08" w:rsidRPr="00B12C7C" w:rsidTr="000328A1">
        <w:trPr>
          <w:trHeight w:val="1005"/>
        </w:trPr>
        <w:tc>
          <w:tcPr>
            <w:tcW w:w="2768" w:type="dxa"/>
          </w:tcPr>
          <w:p w:rsidR="00111B08" w:rsidRPr="00B12C7C" w:rsidRDefault="00111B08" w:rsidP="004D259D">
            <w:pPr>
              <w:spacing w:after="0" w:line="240" w:lineRule="auto"/>
              <w:rPr>
                <w:rStyle w:val="FontStyle64"/>
                <w:b/>
                <w:i/>
                <w:sz w:val="20"/>
                <w:szCs w:val="20"/>
              </w:rPr>
            </w:pPr>
            <w:r w:rsidRPr="00B12C7C">
              <w:rPr>
                <w:rStyle w:val="FontStyle64"/>
                <w:b/>
                <w:i/>
                <w:sz w:val="20"/>
                <w:szCs w:val="20"/>
              </w:rPr>
              <w:t>Основы религиозных культур и светской этики</w:t>
            </w:r>
          </w:p>
        </w:tc>
        <w:tc>
          <w:tcPr>
            <w:tcW w:w="2571" w:type="dxa"/>
          </w:tcPr>
          <w:p w:rsidR="00111B08" w:rsidRPr="00D60285" w:rsidRDefault="00111B08" w:rsidP="004D259D">
            <w:pPr>
              <w:tabs>
                <w:tab w:val="left" w:pos="4500"/>
                <w:tab w:val="left" w:pos="9180"/>
                <w:tab w:val="left" w:pos="9360"/>
              </w:tabs>
              <w:spacing w:after="0" w:line="240" w:lineRule="auto"/>
              <w:rPr>
                <w:rStyle w:val="FontStyle64"/>
                <w:sz w:val="16"/>
                <w:szCs w:val="16"/>
              </w:rPr>
            </w:pPr>
            <w:r w:rsidRPr="00D60285">
              <w:rPr>
                <w:rStyle w:val="FontStyle64"/>
                <w:sz w:val="16"/>
                <w:szCs w:val="16"/>
              </w:rPr>
              <w:t>Основы религиозных культур и светской этики. Основы православной культуры.</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line="240" w:lineRule="auto"/>
              <w:rPr>
                <w:rFonts w:ascii="Times New Roman" w:hAnsi="Times New Roman"/>
                <w:sz w:val="20"/>
                <w:szCs w:val="20"/>
              </w:rPr>
            </w:pPr>
            <w:r w:rsidRPr="00B12C7C">
              <w:rPr>
                <w:rFonts w:ascii="Times New Roman" w:hAnsi="Times New Roman"/>
                <w:sz w:val="20"/>
                <w:szCs w:val="20"/>
              </w:rPr>
              <w:t>-</w:t>
            </w:r>
          </w:p>
        </w:tc>
        <w:tc>
          <w:tcPr>
            <w:tcW w:w="1006" w:type="dxa"/>
            <w:tcBorders>
              <w:left w:val="double" w:sz="4" w:space="0" w:color="auto"/>
            </w:tcBorders>
            <w:shd w:val="clear" w:color="auto" w:fill="auto"/>
          </w:tcPr>
          <w:p w:rsidR="00111B08" w:rsidRPr="00036B14"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34</w:t>
            </w:r>
          </w:p>
        </w:tc>
        <w:tc>
          <w:tcPr>
            <w:tcW w:w="1207" w:type="dxa"/>
            <w:tcBorders>
              <w:left w:val="double" w:sz="4" w:space="0" w:color="auto"/>
            </w:tcBorders>
          </w:tcPr>
          <w:p w:rsidR="00111B08" w:rsidRPr="00036B14"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34</w:t>
            </w:r>
          </w:p>
        </w:tc>
      </w:tr>
      <w:tr w:rsidR="00111B08" w:rsidRPr="00B12C7C" w:rsidTr="000328A1">
        <w:trPr>
          <w:trHeight w:val="396"/>
        </w:trPr>
        <w:tc>
          <w:tcPr>
            <w:tcW w:w="2768" w:type="dxa"/>
            <w:vMerge w:val="restart"/>
          </w:tcPr>
          <w:p w:rsidR="00111B08" w:rsidRPr="00B12C7C" w:rsidRDefault="00111B08" w:rsidP="004D259D">
            <w:pPr>
              <w:spacing w:after="0" w:line="240" w:lineRule="auto"/>
              <w:rPr>
                <w:rStyle w:val="FontStyle64"/>
                <w:sz w:val="20"/>
                <w:szCs w:val="20"/>
              </w:rPr>
            </w:pPr>
            <w:r w:rsidRPr="00B12C7C">
              <w:rPr>
                <w:rStyle w:val="FontStyle64"/>
                <w:b/>
                <w:i/>
                <w:sz w:val="20"/>
                <w:szCs w:val="20"/>
              </w:rPr>
              <w:t>Искусство</w:t>
            </w:r>
          </w:p>
        </w:tc>
        <w:tc>
          <w:tcPr>
            <w:tcW w:w="2571" w:type="dxa"/>
          </w:tcPr>
          <w:p w:rsidR="00111B08" w:rsidRPr="00B12C7C" w:rsidRDefault="00111B08" w:rsidP="004D259D">
            <w:pPr>
              <w:tabs>
                <w:tab w:val="left" w:pos="4500"/>
                <w:tab w:val="left" w:pos="9180"/>
                <w:tab w:val="left" w:pos="9360"/>
              </w:tabs>
              <w:spacing w:after="0" w:line="240" w:lineRule="auto"/>
              <w:rPr>
                <w:rStyle w:val="FontStyle64"/>
                <w:sz w:val="20"/>
                <w:szCs w:val="20"/>
              </w:rPr>
            </w:pPr>
            <w:r w:rsidRPr="00B12C7C">
              <w:rPr>
                <w:rStyle w:val="FontStyle64"/>
                <w:sz w:val="20"/>
                <w:szCs w:val="20"/>
              </w:rPr>
              <w:t>Музыка</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33</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0B65D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207" w:type="dxa"/>
            <w:tcBorders>
              <w:left w:val="double" w:sz="4" w:space="0" w:color="auto"/>
            </w:tcBorders>
          </w:tcPr>
          <w:p w:rsidR="00111B08" w:rsidRPr="003D5906"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135</w:t>
            </w:r>
          </w:p>
        </w:tc>
      </w:tr>
      <w:tr w:rsidR="00111B08" w:rsidRPr="00B12C7C" w:rsidTr="000328A1">
        <w:trPr>
          <w:trHeight w:val="353"/>
        </w:trPr>
        <w:tc>
          <w:tcPr>
            <w:tcW w:w="2768" w:type="dxa"/>
            <w:vMerge/>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p>
        </w:tc>
        <w:tc>
          <w:tcPr>
            <w:tcW w:w="2571" w:type="dxa"/>
          </w:tcPr>
          <w:p w:rsidR="00111B08" w:rsidRPr="00B12C7C" w:rsidRDefault="00111B08" w:rsidP="004D259D">
            <w:pPr>
              <w:tabs>
                <w:tab w:val="left" w:pos="4500"/>
                <w:tab w:val="left" w:pos="9180"/>
                <w:tab w:val="left" w:pos="9360"/>
              </w:tabs>
              <w:spacing w:after="0" w:line="240" w:lineRule="auto"/>
              <w:rPr>
                <w:rStyle w:val="FontStyle64"/>
                <w:sz w:val="20"/>
                <w:szCs w:val="20"/>
              </w:rPr>
            </w:pPr>
            <w:r w:rsidRPr="00B12C7C">
              <w:rPr>
                <w:rStyle w:val="FontStyle64"/>
                <w:sz w:val="20"/>
                <w:szCs w:val="20"/>
              </w:rPr>
              <w:t>Изобразительное искусство</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33</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0B65D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207" w:type="dxa"/>
            <w:tcBorders>
              <w:left w:val="double" w:sz="4" w:space="0" w:color="auto"/>
            </w:tcBorders>
          </w:tcPr>
          <w:p w:rsidR="00111B08" w:rsidRPr="003D5906" w:rsidRDefault="00111B08" w:rsidP="004D259D">
            <w:pPr>
              <w:tabs>
                <w:tab w:val="left" w:pos="4500"/>
                <w:tab w:val="left" w:pos="9180"/>
                <w:tab w:val="left" w:pos="9360"/>
              </w:tabs>
              <w:spacing w:line="240" w:lineRule="auto"/>
              <w:rPr>
                <w:rFonts w:ascii="Times New Roman" w:hAnsi="Times New Roman"/>
                <w:sz w:val="20"/>
                <w:szCs w:val="20"/>
              </w:rPr>
            </w:pPr>
            <w:r>
              <w:rPr>
                <w:rFonts w:ascii="Times New Roman" w:hAnsi="Times New Roman"/>
                <w:sz w:val="20"/>
                <w:szCs w:val="20"/>
              </w:rPr>
              <w:t>135</w:t>
            </w:r>
          </w:p>
        </w:tc>
      </w:tr>
      <w:tr w:rsidR="00111B08" w:rsidRPr="00B12C7C" w:rsidTr="000328A1">
        <w:trPr>
          <w:trHeight w:val="575"/>
        </w:trPr>
        <w:tc>
          <w:tcPr>
            <w:tcW w:w="2768" w:type="dxa"/>
          </w:tcPr>
          <w:p w:rsidR="00111B08" w:rsidRPr="00B12C7C" w:rsidRDefault="00111B08" w:rsidP="004D259D">
            <w:pPr>
              <w:spacing w:after="0" w:line="240" w:lineRule="auto"/>
              <w:rPr>
                <w:rStyle w:val="FontStyle64"/>
                <w:b/>
                <w:i/>
                <w:sz w:val="20"/>
                <w:szCs w:val="20"/>
              </w:rPr>
            </w:pPr>
            <w:r w:rsidRPr="00B12C7C">
              <w:rPr>
                <w:rStyle w:val="FontStyle64"/>
                <w:b/>
                <w:i/>
                <w:sz w:val="20"/>
                <w:szCs w:val="20"/>
              </w:rPr>
              <w:t>Технология</w:t>
            </w:r>
          </w:p>
        </w:tc>
        <w:tc>
          <w:tcPr>
            <w:tcW w:w="2571" w:type="dxa"/>
          </w:tcPr>
          <w:p w:rsidR="00111B08" w:rsidRPr="00B12C7C" w:rsidRDefault="00111B08" w:rsidP="004D259D">
            <w:pPr>
              <w:spacing w:after="0" w:line="240" w:lineRule="auto"/>
              <w:rPr>
                <w:rStyle w:val="FontStyle64"/>
                <w:sz w:val="20"/>
                <w:szCs w:val="20"/>
              </w:rPr>
            </w:pPr>
            <w:r w:rsidRPr="00B12C7C">
              <w:rPr>
                <w:rStyle w:val="FontStyle64"/>
                <w:sz w:val="20"/>
                <w:szCs w:val="20"/>
              </w:rPr>
              <w:t>Технология</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33</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006" w:type="dxa"/>
            <w:tcBorders>
              <w:left w:val="double" w:sz="4" w:space="0" w:color="auto"/>
            </w:tcBorders>
          </w:tcPr>
          <w:p w:rsidR="00111B08" w:rsidRPr="000B65D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34</w:t>
            </w:r>
          </w:p>
        </w:tc>
        <w:tc>
          <w:tcPr>
            <w:tcW w:w="1207" w:type="dxa"/>
            <w:tcBorders>
              <w:left w:val="double" w:sz="4" w:space="0" w:color="auto"/>
            </w:tcBorders>
          </w:tcPr>
          <w:p w:rsidR="00111B08" w:rsidRPr="003D5906"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135</w:t>
            </w:r>
          </w:p>
        </w:tc>
      </w:tr>
      <w:tr w:rsidR="00111B08" w:rsidRPr="00B12C7C" w:rsidTr="000328A1">
        <w:trPr>
          <w:trHeight w:val="1169"/>
        </w:trPr>
        <w:tc>
          <w:tcPr>
            <w:tcW w:w="2768" w:type="dxa"/>
          </w:tcPr>
          <w:p w:rsidR="00111B08" w:rsidRPr="00B12C7C" w:rsidRDefault="00111B08" w:rsidP="004D259D">
            <w:pPr>
              <w:spacing w:after="0" w:line="240" w:lineRule="auto"/>
              <w:rPr>
                <w:rStyle w:val="FontStyle64"/>
                <w:b/>
                <w:i/>
                <w:sz w:val="20"/>
                <w:szCs w:val="20"/>
              </w:rPr>
            </w:pPr>
            <w:r w:rsidRPr="00B12C7C">
              <w:rPr>
                <w:rStyle w:val="FontStyle64"/>
                <w:b/>
                <w:i/>
                <w:sz w:val="20"/>
                <w:szCs w:val="20"/>
              </w:rPr>
              <w:t xml:space="preserve">Физическая </w:t>
            </w:r>
          </w:p>
          <w:p w:rsidR="00111B08" w:rsidRPr="00B12C7C" w:rsidRDefault="00111B08" w:rsidP="004D259D">
            <w:pPr>
              <w:spacing w:after="0" w:line="240" w:lineRule="auto"/>
              <w:rPr>
                <w:rStyle w:val="FontStyle64"/>
                <w:b/>
                <w:i/>
                <w:sz w:val="20"/>
                <w:szCs w:val="20"/>
              </w:rPr>
            </w:pPr>
            <w:r w:rsidRPr="00B12C7C">
              <w:rPr>
                <w:rStyle w:val="FontStyle64"/>
                <w:b/>
                <w:i/>
                <w:sz w:val="20"/>
                <w:szCs w:val="20"/>
              </w:rPr>
              <w:t>культура</w:t>
            </w:r>
          </w:p>
        </w:tc>
        <w:tc>
          <w:tcPr>
            <w:tcW w:w="2571" w:type="dxa"/>
          </w:tcPr>
          <w:p w:rsidR="00111B08" w:rsidRPr="00B12C7C" w:rsidRDefault="00111B08" w:rsidP="004D259D">
            <w:pPr>
              <w:spacing w:after="0" w:line="240" w:lineRule="auto"/>
              <w:rPr>
                <w:rStyle w:val="FontStyle64"/>
                <w:sz w:val="20"/>
                <w:szCs w:val="20"/>
              </w:rPr>
            </w:pPr>
            <w:r w:rsidRPr="00B12C7C">
              <w:rPr>
                <w:rStyle w:val="FontStyle64"/>
                <w:sz w:val="20"/>
                <w:szCs w:val="20"/>
              </w:rPr>
              <w:t>Физическая</w:t>
            </w:r>
          </w:p>
          <w:p w:rsidR="00111B08" w:rsidRPr="00B12C7C" w:rsidRDefault="00111B08" w:rsidP="004D259D">
            <w:pPr>
              <w:spacing w:after="0" w:line="240" w:lineRule="auto"/>
              <w:rPr>
                <w:rStyle w:val="FontStyle64"/>
                <w:sz w:val="20"/>
                <w:szCs w:val="20"/>
              </w:rPr>
            </w:pPr>
            <w:r>
              <w:rPr>
                <w:rStyle w:val="FontStyle64"/>
                <w:sz w:val="20"/>
                <w:szCs w:val="20"/>
              </w:rPr>
              <w:t>к</w:t>
            </w:r>
            <w:r w:rsidRPr="00B12C7C">
              <w:rPr>
                <w:rStyle w:val="FontStyle64"/>
                <w:sz w:val="20"/>
                <w:szCs w:val="20"/>
              </w:rPr>
              <w:t>ультура</w:t>
            </w: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99</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102</w:t>
            </w:r>
          </w:p>
        </w:tc>
        <w:tc>
          <w:tcPr>
            <w:tcW w:w="1006" w:type="dxa"/>
            <w:tcBorders>
              <w:left w:val="double" w:sz="4" w:space="0" w:color="auto"/>
            </w:tcBorders>
            <w:shd w:val="clear" w:color="auto" w:fill="auto"/>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102</w:t>
            </w:r>
          </w:p>
        </w:tc>
        <w:tc>
          <w:tcPr>
            <w:tcW w:w="1006" w:type="dxa"/>
            <w:tcBorders>
              <w:left w:val="double" w:sz="4" w:space="0" w:color="auto"/>
            </w:tcBorders>
          </w:tcPr>
          <w:p w:rsidR="00111B08" w:rsidRPr="00AB33A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102</w:t>
            </w:r>
          </w:p>
        </w:tc>
        <w:tc>
          <w:tcPr>
            <w:tcW w:w="1207" w:type="dxa"/>
            <w:tcBorders>
              <w:left w:val="double" w:sz="4" w:space="0" w:color="auto"/>
            </w:tcBorders>
          </w:tcPr>
          <w:p w:rsidR="00111B08" w:rsidRPr="00AB33A7" w:rsidRDefault="00111B08" w:rsidP="004D259D">
            <w:pPr>
              <w:tabs>
                <w:tab w:val="left" w:pos="4500"/>
                <w:tab w:val="left" w:pos="9180"/>
                <w:tab w:val="left" w:pos="9360"/>
              </w:tabs>
              <w:spacing w:after="0" w:line="240" w:lineRule="auto"/>
              <w:rPr>
                <w:rFonts w:ascii="Times New Roman" w:hAnsi="Times New Roman"/>
                <w:sz w:val="20"/>
                <w:szCs w:val="20"/>
              </w:rPr>
            </w:pPr>
            <w:r>
              <w:rPr>
                <w:rFonts w:ascii="Times New Roman" w:hAnsi="Times New Roman"/>
                <w:sz w:val="20"/>
                <w:szCs w:val="20"/>
              </w:rPr>
              <w:t>405</w:t>
            </w:r>
          </w:p>
        </w:tc>
      </w:tr>
      <w:tr w:rsidR="00111B08" w:rsidRPr="00B12C7C" w:rsidTr="000328A1">
        <w:trPr>
          <w:trHeight w:val="531"/>
        </w:trPr>
        <w:tc>
          <w:tcPr>
            <w:tcW w:w="2768" w:type="dxa"/>
          </w:tcPr>
          <w:p w:rsidR="00111B08" w:rsidRPr="00B12C7C" w:rsidRDefault="00111B08" w:rsidP="004D259D">
            <w:pPr>
              <w:spacing w:after="0" w:line="240" w:lineRule="auto"/>
              <w:jc w:val="both"/>
              <w:rPr>
                <w:rStyle w:val="FontStyle63"/>
                <w:i/>
                <w:sz w:val="20"/>
                <w:szCs w:val="20"/>
              </w:rPr>
            </w:pPr>
            <w:r w:rsidRPr="00B12C7C">
              <w:rPr>
                <w:rStyle w:val="FontStyle63"/>
                <w:i/>
                <w:sz w:val="20"/>
                <w:szCs w:val="20"/>
              </w:rPr>
              <w:t>Итого</w:t>
            </w:r>
          </w:p>
        </w:tc>
        <w:tc>
          <w:tcPr>
            <w:tcW w:w="2571" w:type="dxa"/>
          </w:tcPr>
          <w:p w:rsidR="00111B08" w:rsidRPr="00B12C7C" w:rsidRDefault="00111B08" w:rsidP="004D259D">
            <w:pPr>
              <w:tabs>
                <w:tab w:val="left" w:pos="4500"/>
                <w:tab w:val="left" w:pos="9180"/>
                <w:tab w:val="left" w:pos="9360"/>
              </w:tabs>
              <w:spacing w:after="0" w:line="240" w:lineRule="auto"/>
              <w:rPr>
                <w:rFonts w:ascii="Times New Roman" w:hAnsi="Times New Roman"/>
                <w:sz w:val="20"/>
                <w:szCs w:val="20"/>
              </w:rPr>
            </w:pP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660</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748</w:t>
            </w:r>
          </w:p>
        </w:tc>
        <w:tc>
          <w:tcPr>
            <w:tcW w:w="1006" w:type="dxa"/>
            <w:tcBorders>
              <w:left w:val="double" w:sz="4" w:space="0" w:color="auto"/>
              <w:right w:val="single" w:sz="4" w:space="0" w:color="auto"/>
            </w:tcBorders>
            <w:shd w:val="clear" w:color="auto" w:fill="auto"/>
          </w:tcPr>
          <w:p w:rsidR="00111B08" w:rsidRPr="00924735"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748</w:t>
            </w:r>
          </w:p>
        </w:tc>
        <w:tc>
          <w:tcPr>
            <w:tcW w:w="1006" w:type="dxa"/>
            <w:tcBorders>
              <w:left w:val="double" w:sz="4" w:space="0" w:color="auto"/>
              <w:right w:val="double" w:sz="4" w:space="0" w:color="auto"/>
            </w:tcBorders>
          </w:tcPr>
          <w:p w:rsidR="00111B08" w:rsidRPr="0007315A"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748</w:t>
            </w:r>
          </w:p>
        </w:tc>
        <w:tc>
          <w:tcPr>
            <w:tcW w:w="1207" w:type="dxa"/>
            <w:tcBorders>
              <w:left w:val="double" w:sz="4" w:space="0" w:color="auto"/>
              <w:right w:val="single" w:sz="4" w:space="0" w:color="auto"/>
            </w:tcBorders>
          </w:tcPr>
          <w:p w:rsidR="00111B08" w:rsidRPr="0007315A"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2904</w:t>
            </w:r>
          </w:p>
        </w:tc>
      </w:tr>
      <w:tr w:rsidR="00111B08" w:rsidRPr="0031283E" w:rsidTr="000328A1">
        <w:trPr>
          <w:trHeight w:val="1249"/>
        </w:trPr>
        <w:tc>
          <w:tcPr>
            <w:tcW w:w="2768" w:type="dxa"/>
          </w:tcPr>
          <w:p w:rsidR="00111B08" w:rsidRPr="0073629B" w:rsidRDefault="00111B08" w:rsidP="004D259D">
            <w:pPr>
              <w:jc w:val="both"/>
              <w:rPr>
                <w:rStyle w:val="FontStyle63"/>
                <w:i/>
                <w:sz w:val="20"/>
                <w:szCs w:val="20"/>
              </w:rPr>
            </w:pPr>
            <w:r w:rsidRPr="0073629B">
              <w:rPr>
                <w:rStyle w:val="FontStyle63"/>
                <w:i/>
                <w:sz w:val="20"/>
                <w:szCs w:val="20"/>
              </w:rPr>
              <w:t>Часть, формируемая участниками образовательного процесса</w:t>
            </w:r>
          </w:p>
        </w:tc>
        <w:tc>
          <w:tcPr>
            <w:tcW w:w="2571" w:type="dxa"/>
          </w:tcPr>
          <w:p w:rsidR="00111B08" w:rsidRPr="0073629B" w:rsidRDefault="00111B08" w:rsidP="004D259D">
            <w:pPr>
              <w:tabs>
                <w:tab w:val="left" w:pos="4500"/>
                <w:tab w:val="left" w:pos="9180"/>
                <w:tab w:val="left" w:pos="9360"/>
              </w:tabs>
              <w:spacing w:after="0" w:line="240" w:lineRule="auto"/>
              <w:rPr>
                <w:rFonts w:ascii="Times New Roman" w:hAnsi="Times New Roman"/>
                <w:sz w:val="20"/>
                <w:szCs w:val="20"/>
              </w:rPr>
            </w:pPr>
          </w:p>
        </w:tc>
        <w:tc>
          <w:tcPr>
            <w:tcW w:w="791" w:type="dxa"/>
            <w:tcBorders>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804"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006" w:type="dxa"/>
            <w:tcBorders>
              <w:left w:val="double" w:sz="4" w:space="0" w:color="auto"/>
              <w:right w:val="single" w:sz="4" w:space="0" w:color="auto"/>
            </w:tcBorders>
            <w:shd w:val="clear" w:color="auto" w:fill="auto"/>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006"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207" w:type="dxa"/>
            <w:tcBorders>
              <w:left w:val="double" w:sz="4" w:space="0" w:color="auto"/>
              <w:right w:val="single" w:sz="4" w:space="0" w:color="auto"/>
            </w:tcBorders>
          </w:tcPr>
          <w:p w:rsidR="00111B08" w:rsidRDefault="00111B08" w:rsidP="004D259D">
            <w:pPr>
              <w:tabs>
                <w:tab w:val="left" w:pos="4500"/>
                <w:tab w:val="left" w:pos="9180"/>
                <w:tab w:val="left" w:pos="9360"/>
              </w:tabs>
              <w:spacing w:after="0" w:line="240" w:lineRule="auto"/>
              <w:rPr>
                <w:rFonts w:ascii="Times New Roman" w:hAnsi="Times New Roman"/>
                <w:b/>
                <w:sz w:val="20"/>
                <w:szCs w:val="20"/>
              </w:rPr>
            </w:pPr>
          </w:p>
          <w:p w:rsidR="00111B08" w:rsidRPr="002C0B52" w:rsidRDefault="00111B08" w:rsidP="004D259D">
            <w:pPr>
              <w:rPr>
                <w:rFonts w:ascii="Times New Roman" w:hAnsi="Times New Roman"/>
                <w:sz w:val="20"/>
                <w:szCs w:val="20"/>
              </w:rPr>
            </w:pPr>
          </w:p>
          <w:p w:rsidR="00111B08" w:rsidRPr="002C0B52" w:rsidRDefault="00111B08" w:rsidP="004D259D">
            <w:pPr>
              <w:rPr>
                <w:rFonts w:ascii="Times New Roman" w:hAnsi="Times New Roman"/>
                <w:sz w:val="20"/>
                <w:szCs w:val="20"/>
              </w:rPr>
            </w:pPr>
          </w:p>
        </w:tc>
      </w:tr>
      <w:tr w:rsidR="00111B08" w:rsidRPr="0031283E" w:rsidTr="000328A1">
        <w:trPr>
          <w:trHeight w:val="457"/>
        </w:trPr>
        <w:tc>
          <w:tcPr>
            <w:tcW w:w="2768" w:type="dxa"/>
            <w:vMerge w:val="restart"/>
          </w:tcPr>
          <w:p w:rsidR="00111B08" w:rsidRPr="0073629B" w:rsidRDefault="00111B08" w:rsidP="004D259D">
            <w:pPr>
              <w:jc w:val="both"/>
              <w:rPr>
                <w:rStyle w:val="FontStyle63"/>
                <w:i/>
                <w:sz w:val="20"/>
                <w:szCs w:val="20"/>
              </w:rPr>
            </w:pPr>
            <w:r w:rsidRPr="0073629B">
              <w:rPr>
                <w:rStyle w:val="FontStyle64"/>
                <w:b/>
                <w:i/>
                <w:sz w:val="20"/>
                <w:szCs w:val="20"/>
              </w:rPr>
              <w:t>Русский язык и литературное чтение</w:t>
            </w:r>
          </w:p>
        </w:tc>
        <w:tc>
          <w:tcPr>
            <w:tcW w:w="2571" w:type="dxa"/>
          </w:tcPr>
          <w:p w:rsidR="00111B08" w:rsidRPr="0073629B" w:rsidRDefault="00111B08" w:rsidP="004D259D">
            <w:pPr>
              <w:tabs>
                <w:tab w:val="left" w:pos="4500"/>
                <w:tab w:val="left" w:pos="9180"/>
                <w:tab w:val="left" w:pos="9360"/>
              </w:tabs>
              <w:spacing w:after="0" w:line="240" w:lineRule="auto"/>
              <w:rPr>
                <w:rFonts w:ascii="Times New Roman" w:hAnsi="Times New Roman"/>
                <w:sz w:val="20"/>
                <w:szCs w:val="20"/>
              </w:rPr>
            </w:pPr>
            <w:r w:rsidRPr="0073629B">
              <w:rPr>
                <w:rFonts w:ascii="Times New Roman" w:hAnsi="Times New Roman"/>
                <w:sz w:val="20"/>
                <w:szCs w:val="20"/>
              </w:rPr>
              <w:t>Русский язык</w:t>
            </w:r>
          </w:p>
        </w:tc>
        <w:tc>
          <w:tcPr>
            <w:tcW w:w="791" w:type="dxa"/>
            <w:tcBorders>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33</w:t>
            </w:r>
          </w:p>
        </w:tc>
        <w:tc>
          <w:tcPr>
            <w:tcW w:w="804"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34</w:t>
            </w:r>
          </w:p>
        </w:tc>
        <w:tc>
          <w:tcPr>
            <w:tcW w:w="1006" w:type="dxa"/>
            <w:tcBorders>
              <w:left w:val="double" w:sz="4" w:space="0" w:color="auto"/>
              <w:right w:val="single" w:sz="4" w:space="0" w:color="auto"/>
            </w:tcBorders>
            <w:shd w:val="clear" w:color="auto" w:fill="auto"/>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34</w:t>
            </w:r>
          </w:p>
        </w:tc>
        <w:tc>
          <w:tcPr>
            <w:tcW w:w="1006"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207" w:type="dxa"/>
            <w:tcBorders>
              <w:left w:val="double" w:sz="4" w:space="0" w:color="auto"/>
              <w:right w:val="sing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101</w:t>
            </w:r>
          </w:p>
        </w:tc>
      </w:tr>
      <w:tr w:rsidR="00111B08" w:rsidRPr="00B12C7C" w:rsidTr="000328A1">
        <w:trPr>
          <w:trHeight w:val="642"/>
        </w:trPr>
        <w:tc>
          <w:tcPr>
            <w:tcW w:w="2768" w:type="dxa"/>
            <w:vMerge/>
          </w:tcPr>
          <w:p w:rsidR="00111B08" w:rsidRPr="0073629B" w:rsidRDefault="00111B08" w:rsidP="004D259D">
            <w:pPr>
              <w:jc w:val="both"/>
              <w:rPr>
                <w:rStyle w:val="FontStyle63"/>
                <w:i/>
                <w:sz w:val="20"/>
                <w:szCs w:val="20"/>
              </w:rPr>
            </w:pPr>
          </w:p>
        </w:tc>
        <w:tc>
          <w:tcPr>
            <w:tcW w:w="2571" w:type="dxa"/>
          </w:tcPr>
          <w:p w:rsidR="00111B08" w:rsidRPr="0073629B" w:rsidRDefault="00111B08" w:rsidP="004D259D">
            <w:pPr>
              <w:spacing w:after="0" w:line="240" w:lineRule="auto"/>
              <w:rPr>
                <w:rStyle w:val="FontStyle64"/>
                <w:sz w:val="20"/>
                <w:szCs w:val="20"/>
              </w:rPr>
            </w:pPr>
            <w:r w:rsidRPr="0073629B">
              <w:rPr>
                <w:rStyle w:val="FontStyle64"/>
                <w:sz w:val="20"/>
                <w:szCs w:val="20"/>
              </w:rPr>
              <w:t>Литературное</w:t>
            </w:r>
          </w:p>
          <w:p w:rsidR="00111B08" w:rsidRPr="0073629B" w:rsidRDefault="00111B08" w:rsidP="004D259D">
            <w:pPr>
              <w:spacing w:after="0" w:line="240" w:lineRule="auto"/>
              <w:rPr>
                <w:rStyle w:val="FontStyle64"/>
                <w:sz w:val="20"/>
                <w:szCs w:val="20"/>
              </w:rPr>
            </w:pPr>
            <w:r w:rsidRPr="0073629B">
              <w:rPr>
                <w:rStyle w:val="FontStyle64"/>
                <w:sz w:val="20"/>
                <w:szCs w:val="20"/>
              </w:rPr>
              <w:t>чтение</w:t>
            </w:r>
          </w:p>
        </w:tc>
        <w:tc>
          <w:tcPr>
            <w:tcW w:w="791" w:type="dxa"/>
            <w:tcBorders>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804"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006" w:type="dxa"/>
            <w:tcBorders>
              <w:left w:val="double" w:sz="4" w:space="0" w:color="auto"/>
              <w:right w:val="single" w:sz="4" w:space="0" w:color="auto"/>
            </w:tcBorders>
            <w:shd w:val="clear" w:color="auto" w:fill="auto"/>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p>
        </w:tc>
        <w:tc>
          <w:tcPr>
            <w:tcW w:w="1006" w:type="dxa"/>
            <w:tcBorders>
              <w:left w:val="double" w:sz="4" w:space="0" w:color="auto"/>
              <w:right w:val="doub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34</w:t>
            </w:r>
          </w:p>
        </w:tc>
        <w:tc>
          <w:tcPr>
            <w:tcW w:w="1207" w:type="dxa"/>
            <w:tcBorders>
              <w:left w:val="double" w:sz="4" w:space="0" w:color="auto"/>
              <w:right w:val="single" w:sz="4" w:space="0" w:color="auto"/>
            </w:tcBorders>
          </w:tcPr>
          <w:p w:rsidR="00111B08" w:rsidRPr="0073629B"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34</w:t>
            </w:r>
          </w:p>
        </w:tc>
      </w:tr>
      <w:tr w:rsidR="00111B08" w:rsidRPr="00B12C7C" w:rsidTr="000328A1">
        <w:trPr>
          <w:trHeight w:val="1430"/>
        </w:trPr>
        <w:tc>
          <w:tcPr>
            <w:tcW w:w="2768" w:type="dxa"/>
          </w:tcPr>
          <w:p w:rsidR="00111B08" w:rsidRPr="00B12C7C" w:rsidRDefault="00111B08" w:rsidP="004D259D">
            <w:pPr>
              <w:spacing w:after="0" w:line="240" w:lineRule="auto"/>
              <w:jc w:val="both"/>
              <w:rPr>
                <w:rStyle w:val="FontStyle64"/>
                <w:b/>
                <w:i/>
                <w:sz w:val="20"/>
                <w:szCs w:val="20"/>
              </w:rPr>
            </w:pPr>
            <w:r w:rsidRPr="00B12C7C">
              <w:rPr>
                <w:rStyle w:val="FontStyle64"/>
                <w:b/>
                <w:i/>
                <w:sz w:val="20"/>
                <w:szCs w:val="20"/>
              </w:rPr>
              <w:t>Максимально допустимая недельная нагрузка</w:t>
            </w:r>
          </w:p>
          <w:p w:rsidR="00111B08" w:rsidRPr="00B12C7C" w:rsidRDefault="00111B08" w:rsidP="004D259D">
            <w:pPr>
              <w:spacing w:after="0" w:line="240" w:lineRule="auto"/>
              <w:jc w:val="both"/>
              <w:rPr>
                <w:rStyle w:val="FontStyle63"/>
                <w:b w:val="0"/>
                <w:i/>
                <w:sz w:val="20"/>
                <w:szCs w:val="20"/>
              </w:rPr>
            </w:pPr>
            <w:r w:rsidRPr="00B12C7C">
              <w:rPr>
                <w:rStyle w:val="FontStyle64"/>
                <w:b/>
                <w:i/>
                <w:sz w:val="20"/>
                <w:szCs w:val="20"/>
              </w:rPr>
              <w:t>(5-ти дневная неделя)</w:t>
            </w:r>
          </w:p>
        </w:tc>
        <w:tc>
          <w:tcPr>
            <w:tcW w:w="2571" w:type="dxa"/>
          </w:tcPr>
          <w:p w:rsidR="00111B08" w:rsidRPr="00B12C7C" w:rsidRDefault="00111B08" w:rsidP="004D259D">
            <w:pPr>
              <w:tabs>
                <w:tab w:val="left" w:pos="4500"/>
                <w:tab w:val="left" w:pos="9180"/>
                <w:tab w:val="left" w:pos="9360"/>
              </w:tabs>
              <w:spacing w:line="240" w:lineRule="auto"/>
              <w:rPr>
                <w:sz w:val="20"/>
                <w:szCs w:val="20"/>
              </w:rPr>
            </w:pPr>
          </w:p>
        </w:tc>
        <w:tc>
          <w:tcPr>
            <w:tcW w:w="791" w:type="dxa"/>
            <w:tcBorders>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693</w:t>
            </w:r>
          </w:p>
        </w:tc>
        <w:tc>
          <w:tcPr>
            <w:tcW w:w="804" w:type="dxa"/>
            <w:tcBorders>
              <w:left w:val="double" w:sz="4" w:space="0" w:color="auto"/>
              <w:right w:val="double" w:sz="4" w:space="0" w:color="auto"/>
            </w:tcBorders>
          </w:tcPr>
          <w:p w:rsidR="00111B08" w:rsidRPr="00B12C7C"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782</w:t>
            </w:r>
          </w:p>
        </w:tc>
        <w:tc>
          <w:tcPr>
            <w:tcW w:w="1006" w:type="dxa"/>
            <w:tcBorders>
              <w:left w:val="double" w:sz="4" w:space="0" w:color="auto"/>
              <w:right w:val="single" w:sz="4" w:space="0" w:color="auto"/>
            </w:tcBorders>
          </w:tcPr>
          <w:p w:rsidR="00111B08" w:rsidRPr="00924735"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782</w:t>
            </w:r>
          </w:p>
        </w:tc>
        <w:tc>
          <w:tcPr>
            <w:tcW w:w="1006" w:type="dxa"/>
            <w:tcBorders>
              <w:left w:val="double" w:sz="4" w:space="0" w:color="auto"/>
              <w:right w:val="double" w:sz="4" w:space="0" w:color="auto"/>
            </w:tcBorders>
          </w:tcPr>
          <w:p w:rsidR="00111B08" w:rsidRPr="0007315A" w:rsidRDefault="00111B08" w:rsidP="004D259D">
            <w:pPr>
              <w:tabs>
                <w:tab w:val="left" w:pos="4500"/>
                <w:tab w:val="left" w:pos="9180"/>
                <w:tab w:val="left" w:pos="9360"/>
              </w:tabs>
              <w:spacing w:after="0" w:line="240" w:lineRule="auto"/>
              <w:rPr>
                <w:rFonts w:ascii="Times New Roman" w:hAnsi="Times New Roman"/>
                <w:b/>
                <w:sz w:val="20"/>
                <w:szCs w:val="20"/>
              </w:rPr>
            </w:pPr>
            <w:r>
              <w:rPr>
                <w:rFonts w:ascii="Times New Roman" w:hAnsi="Times New Roman"/>
                <w:b/>
                <w:sz w:val="20"/>
                <w:szCs w:val="20"/>
              </w:rPr>
              <w:t>782</w:t>
            </w:r>
          </w:p>
        </w:tc>
        <w:tc>
          <w:tcPr>
            <w:tcW w:w="1207" w:type="dxa"/>
            <w:tcBorders>
              <w:left w:val="double" w:sz="4" w:space="0" w:color="auto"/>
              <w:right w:val="single" w:sz="4" w:space="0" w:color="auto"/>
            </w:tcBorders>
          </w:tcPr>
          <w:p w:rsidR="00111B08" w:rsidRPr="00FF7E6D" w:rsidRDefault="00111B08" w:rsidP="004D259D">
            <w:pPr>
              <w:tabs>
                <w:tab w:val="left" w:pos="4500"/>
                <w:tab w:val="left" w:pos="9180"/>
                <w:tab w:val="left" w:pos="9360"/>
              </w:tabs>
              <w:spacing w:line="240" w:lineRule="auto"/>
              <w:rPr>
                <w:rFonts w:ascii="Times New Roman" w:hAnsi="Times New Roman"/>
                <w:b/>
                <w:sz w:val="20"/>
                <w:szCs w:val="20"/>
              </w:rPr>
            </w:pPr>
            <w:r w:rsidRPr="00FF7E6D">
              <w:rPr>
                <w:rFonts w:ascii="Times New Roman" w:hAnsi="Times New Roman"/>
                <w:b/>
                <w:sz w:val="20"/>
                <w:szCs w:val="20"/>
              </w:rPr>
              <w:t>3039</w:t>
            </w:r>
          </w:p>
        </w:tc>
      </w:tr>
    </w:tbl>
    <w:p w:rsidR="002C0B52" w:rsidRPr="002C0B52" w:rsidRDefault="002C0B52" w:rsidP="002C0B52">
      <w:pPr>
        <w:rPr>
          <w:rFonts w:ascii="Times New Roman" w:hAnsi="Times New Roman"/>
          <w:sz w:val="28"/>
          <w:szCs w:val="28"/>
        </w:rPr>
        <w:sectPr w:rsidR="002C0B52" w:rsidRPr="002C0B52" w:rsidSect="006E7912">
          <w:type w:val="continuous"/>
          <w:pgSz w:w="11909" w:h="16834"/>
          <w:pgMar w:top="1015" w:right="1136" w:bottom="357" w:left="2099" w:header="720" w:footer="720" w:gutter="0"/>
          <w:cols w:space="708"/>
          <w:noEndnote/>
          <w:docGrid w:linePitch="272"/>
        </w:sectPr>
      </w:pPr>
    </w:p>
    <w:p w:rsidR="00F44848" w:rsidRDefault="00F44848" w:rsidP="00C4711C">
      <w:pPr>
        <w:tabs>
          <w:tab w:val="center" w:pos="7285"/>
          <w:tab w:val="left" w:pos="15026"/>
        </w:tabs>
        <w:ind w:right="-739"/>
        <w:jc w:val="right"/>
        <w:rPr>
          <w:rFonts w:ascii="Times New Roman" w:hAnsi="Times New Roman"/>
          <w:b/>
        </w:rPr>
      </w:pPr>
      <w:r>
        <w:rPr>
          <w:rFonts w:ascii="Times New Roman" w:hAnsi="Times New Roman"/>
          <w:b/>
        </w:rPr>
        <w:lastRenderedPageBreak/>
        <w:t xml:space="preserve">                                                                                                                                                                                                                                                                                                                      Приложение</w:t>
      </w:r>
    </w:p>
    <w:p w:rsidR="0080305B" w:rsidRDefault="0080305B" w:rsidP="00F44848">
      <w:pPr>
        <w:tabs>
          <w:tab w:val="center" w:pos="7285"/>
          <w:tab w:val="left" w:pos="15026"/>
        </w:tabs>
        <w:spacing w:after="0"/>
        <w:ind w:right="-739"/>
        <w:jc w:val="center"/>
        <w:rPr>
          <w:rFonts w:ascii="Times New Roman" w:hAnsi="Times New Roman"/>
          <w:b/>
        </w:rPr>
      </w:pPr>
      <w:r>
        <w:rPr>
          <w:rFonts w:ascii="Times New Roman" w:hAnsi="Times New Roman"/>
          <w:b/>
        </w:rPr>
        <w:t>Учебно-методическое сопровождение</w:t>
      </w:r>
    </w:p>
    <w:p w:rsidR="00F44848" w:rsidRPr="00103579" w:rsidRDefault="00F44848" w:rsidP="00F44848">
      <w:pPr>
        <w:spacing w:after="0"/>
        <w:jc w:val="center"/>
        <w:rPr>
          <w:rFonts w:ascii="Times New Roman" w:hAnsi="Times New Roman"/>
          <w:b/>
        </w:rPr>
      </w:pPr>
    </w:p>
    <w:tbl>
      <w:tblPr>
        <w:tblW w:w="154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710"/>
        <w:gridCol w:w="1070"/>
        <w:gridCol w:w="3101"/>
        <w:gridCol w:w="1808"/>
        <w:gridCol w:w="831"/>
        <w:gridCol w:w="1901"/>
        <w:gridCol w:w="1816"/>
        <w:gridCol w:w="831"/>
        <w:gridCol w:w="1249"/>
      </w:tblGrid>
      <w:tr w:rsidR="00F44848" w:rsidRPr="00103579" w:rsidTr="00804016">
        <w:trPr>
          <w:trHeight w:val="268"/>
        </w:trPr>
        <w:tc>
          <w:tcPr>
            <w:tcW w:w="1087" w:type="dxa"/>
            <w:vMerge w:val="restart"/>
          </w:tcPr>
          <w:p w:rsidR="00F44848" w:rsidRPr="00103579" w:rsidRDefault="00F44848" w:rsidP="00804016">
            <w:pPr>
              <w:spacing w:after="0"/>
              <w:ind w:left="51"/>
              <w:jc w:val="center"/>
              <w:rPr>
                <w:rFonts w:ascii="Times New Roman" w:hAnsi="Times New Roman"/>
                <w:b/>
              </w:rPr>
            </w:pPr>
            <w:r w:rsidRPr="00103579">
              <w:rPr>
                <w:rFonts w:ascii="Times New Roman" w:hAnsi="Times New Roman"/>
                <w:b/>
              </w:rPr>
              <w:t>№ п/п</w:t>
            </w:r>
          </w:p>
        </w:tc>
        <w:tc>
          <w:tcPr>
            <w:tcW w:w="1710" w:type="dxa"/>
            <w:vMerge w:val="restart"/>
          </w:tcPr>
          <w:p w:rsidR="00F44848" w:rsidRPr="00103579" w:rsidRDefault="00F44848" w:rsidP="00804016">
            <w:pPr>
              <w:spacing w:after="0"/>
              <w:jc w:val="center"/>
              <w:rPr>
                <w:rFonts w:ascii="Times New Roman" w:hAnsi="Times New Roman"/>
                <w:b/>
              </w:rPr>
            </w:pPr>
            <w:r w:rsidRPr="00103579">
              <w:rPr>
                <w:rFonts w:ascii="Times New Roman" w:hAnsi="Times New Roman"/>
                <w:b/>
              </w:rPr>
              <w:t>Предмет</w:t>
            </w:r>
          </w:p>
        </w:tc>
        <w:tc>
          <w:tcPr>
            <w:tcW w:w="1070" w:type="dxa"/>
            <w:vMerge w:val="restart"/>
          </w:tcPr>
          <w:p w:rsidR="00F44848" w:rsidRPr="00103579" w:rsidRDefault="00F44848" w:rsidP="00804016">
            <w:pPr>
              <w:spacing w:after="0"/>
              <w:jc w:val="center"/>
              <w:rPr>
                <w:rFonts w:ascii="Times New Roman" w:hAnsi="Times New Roman"/>
                <w:b/>
              </w:rPr>
            </w:pPr>
            <w:r w:rsidRPr="00103579">
              <w:rPr>
                <w:rFonts w:ascii="Times New Roman" w:hAnsi="Times New Roman"/>
                <w:b/>
              </w:rPr>
              <w:t>Класс</w:t>
            </w:r>
          </w:p>
        </w:tc>
        <w:tc>
          <w:tcPr>
            <w:tcW w:w="5740" w:type="dxa"/>
            <w:gridSpan w:val="3"/>
          </w:tcPr>
          <w:p w:rsidR="00F44848" w:rsidRPr="00103579" w:rsidRDefault="00F44848" w:rsidP="00804016">
            <w:pPr>
              <w:spacing w:after="0"/>
              <w:jc w:val="center"/>
              <w:rPr>
                <w:rFonts w:ascii="Times New Roman" w:hAnsi="Times New Roman"/>
                <w:b/>
              </w:rPr>
            </w:pPr>
            <w:r w:rsidRPr="00103579">
              <w:rPr>
                <w:rFonts w:ascii="Times New Roman" w:hAnsi="Times New Roman"/>
                <w:b/>
              </w:rPr>
              <w:t xml:space="preserve">Программа </w:t>
            </w:r>
          </w:p>
        </w:tc>
        <w:tc>
          <w:tcPr>
            <w:tcW w:w="5797" w:type="dxa"/>
            <w:gridSpan w:val="4"/>
          </w:tcPr>
          <w:p w:rsidR="00F44848" w:rsidRPr="00103579" w:rsidRDefault="00F44848" w:rsidP="00804016">
            <w:pPr>
              <w:spacing w:after="0"/>
              <w:jc w:val="center"/>
              <w:rPr>
                <w:rFonts w:ascii="Times New Roman" w:hAnsi="Times New Roman"/>
                <w:b/>
              </w:rPr>
            </w:pPr>
            <w:r w:rsidRPr="00103579">
              <w:rPr>
                <w:rFonts w:ascii="Times New Roman" w:hAnsi="Times New Roman"/>
                <w:b/>
              </w:rPr>
              <w:t xml:space="preserve">Учебник </w:t>
            </w:r>
          </w:p>
        </w:tc>
      </w:tr>
      <w:tr w:rsidR="00F44848" w:rsidRPr="008C5E5F" w:rsidTr="00804016">
        <w:trPr>
          <w:trHeight w:val="268"/>
        </w:trPr>
        <w:tc>
          <w:tcPr>
            <w:tcW w:w="1087" w:type="dxa"/>
            <w:vMerge/>
          </w:tcPr>
          <w:p w:rsidR="00F44848" w:rsidRPr="00103579" w:rsidRDefault="00F44848" w:rsidP="00804016">
            <w:pPr>
              <w:spacing w:after="0"/>
              <w:jc w:val="both"/>
              <w:rPr>
                <w:rFonts w:ascii="Times New Roman" w:hAnsi="Times New Roman"/>
              </w:rPr>
            </w:pPr>
          </w:p>
        </w:tc>
        <w:tc>
          <w:tcPr>
            <w:tcW w:w="1710" w:type="dxa"/>
            <w:vMerge/>
          </w:tcPr>
          <w:p w:rsidR="00F44848" w:rsidRPr="00103579" w:rsidRDefault="00F44848" w:rsidP="00804016">
            <w:pPr>
              <w:spacing w:after="0"/>
              <w:jc w:val="both"/>
              <w:rPr>
                <w:rFonts w:ascii="Times New Roman" w:hAnsi="Times New Roman"/>
              </w:rPr>
            </w:pPr>
          </w:p>
        </w:tc>
        <w:tc>
          <w:tcPr>
            <w:tcW w:w="1070" w:type="dxa"/>
            <w:vMerge/>
          </w:tcPr>
          <w:p w:rsidR="00F44848" w:rsidRPr="00103579" w:rsidRDefault="00F44848" w:rsidP="00804016">
            <w:pPr>
              <w:spacing w:after="0"/>
              <w:jc w:val="both"/>
              <w:rPr>
                <w:rFonts w:ascii="Times New Roman" w:hAnsi="Times New Roman"/>
              </w:rPr>
            </w:pPr>
          </w:p>
        </w:tc>
        <w:tc>
          <w:tcPr>
            <w:tcW w:w="3101" w:type="dxa"/>
          </w:tcPr>
          <w:p w:rsidR="00F44848" w:rsidRPr="00103579" w:rsidRDefault="00F44848" w:rsidP="00804016">
            <w:pPr>
              <w:spacing w:after="0"/>
              <w:jc w:val="center"/>
              <w:rPr>
                <w:rFonts w:ascii="Times New Roman" w:hAnsi="Times New Roman"/>
              </w:rPr>
            </w:pPr>
            <w:r w:rsidRPr="00103579">
              <w:rPr>
                <w:rFonts w:ascii="Times New Roman" w:hAnsi="Times New Roman"/>
              </w:rPr>
              <w:t>Название (вид)</w:t>
            </w:r>
          </w:p>
        </w:tc>
        <w:tc>
          <w:tcPr>
            <w:tcW w:w="1808" w:type="dxa"/>
          </w:tcPr>
          <w:p w:rsidR="00F44848" w:rsidRPr="00103579" w:rsidRDefault="00F44848" w:rsidP="00804016">
            <w:pPr>
              <w:spacing w:after="0"/>
              <w:jc w:val="center"/>
              <w:rPr>
                <w:rFonts w:ascii="Times New Roman" w:hAnsi="Times New Roman"/>
              </w:rPr>
            </w:pPr>
            <w:r w:rsidRPr="00103579">
              <w:rPr>
                <w:rFonts w:ascii="Times New Roman" w:hAnsi="Times New Roman"/>
              </w:rPr>
              <w:t>Автор</w:t>
            </w:r>
          </w:p>
        </w:tc>
        <w:tc>
          <w:tcPr>
            <w:tcW w:w="831" w:type="dxa"/>
          </w:tcPr>
          <w:p w:rsidR="00F44848" w:rsidRPr="00103579" w:rsidRDefault="00F44848" w:rsidP="00804016">
            <w:pPr>
              <w:spacing w:after="0"/>
              <w:jc w:val="center"/>
              <w:rPr>
                <w:rFonts w:ascii="Times New Roman" w:hAnsi="Times New Roman"/>
              </w:rPr>
            </w:pPr>
            <w:r w:rsidRPr="00103579">
              <w:rPr>
                <w:rFonts w:ascii="Times New Roman" w:hAnsi="Times New Roman"/>
              </w:rPr>
              <w:t>Год издания</w:t>
            </w:r>
          </w:p>
        </w:tc>
        <w:tc>
          <w:tcPr>
            <w:tcW w:w="1901" w:type="dxa"/>
          </w:tcPr>
          <w:p w:rsidR="00F44848" w:rsidRPr="00103579" w:rsidRDefault="00F44848" w:rsidP="00804016">
            <w:pPr>
              <w:spacing w:after="0"/>
              <w:jc w:val="center"/>
              <w:rPr>
                <w:rFonts w:ascii="Times New Roman" w:hAnsi="Times New Roman"/>
              </w:rPr>
            </w:pPr>
            <w:r w:rsidRPr="00103579">
              <w:rPr>
                <w:rFonts w:ascii="Times New Roman" w:hAnsi="Times New Roman"/>
              </w:rPr>
              <w:t>Название (вид)</w:t>
            </w:r>
          </w:p>
        </w:tc>
        <w:tc>
          <w:tcPr>
            <w:tcW w:w="1816" w:type="dxa"/>
          </w:tcPr>
          <w:p w:rsidR="00F44848" w:rsidRPr="00103579" w:rsidRDefault="00F44848" w:rsidP="00804016">
            <w:pPr>
              <w:spacing w:after="0"/>
              <w:jc w:val="center"/>
              <w:rPr>
                <w:rFonts w:ascii="Times New Roman" w:hAnsi="Times New Roman"/>
              </w:rPr>
            </w:pPr>
            <w:r w:rsidRPr="00103579">
              <w:rPr>
                <w:rFonts w:ascii="Times New Roman" w:hAnsi="Times New Roman"/>
              </w:rPr>
              <w:t>Автор</w:t>
            </w:r>
          </w:p>
        </w:tc>
        <w:tc>
          <w:tcPr>
            <w:tcW w:w="831" w:type="dxa"/>
          </w:tcPr>
          <w:p w:rsidR="00F44848" w:rsidRPr="00103579" w:rsidRDefault="00F44848" w:rsidP="00804016">
            <w:pPr>
              <w:spacing w:after="0"/>
              <w:jc w:val="center"/>
              <w:rPr>
                <w:rFonts w:ascii="Times New Roman" w:hAnsi="Times New Roman"/>
              </w:rPr>
            </w:pPr>
            <w:r w:rsidRPr="00103579">
              <w:rPr>
                <w:rFonts w:ascii="Times New Roman" w:hAnsi="Times New Roman"/>
              </w:rPr>
              <w:t>Год издания</w:t>
            </w:r>
          </w:p>
        </w:tc>
        <w:tc>
          <w:tcPr>
            <w:tcW w:w="1249" w:type="dxa"/>
          </w:tcPr>
          <w:p w:rsidR="00F44848" w:rsidRPr="00103579" w:rsidRDefault="00F44848" w:rsidP="00804016">
            <w:pPr>
              <w:spacing w:after="0"/>
              <w:jc w:val="center"/>
              <w:rPr>
                <w:rFonts w:ascii="Times New Roman" w:hAnsi="Times New Roman"/>
              </w:rPr>
            </w:pPr>
            <w:r w:rsidRPr="00103579">
              <w:rPr>
                <w:rFonts w:ascii="Times New Roman" w:hAnsi="Times New Roman"/>
              </w:rPr>
              <w:t>Обеспеченность</w:t>
            </w:r>
          </w:p>
        </w:tc>
      </w:tr>
      <w:tr w:rsidR="00F44848" w:rsidRPr="008C5E5F" w:rsidTr="00804016">
        <w:trPr>
          <w:trHeight w:val="268"/>
        </w:trPr>
        <w:tc>
          <w:tcPr>
            <w:tcW w:w="15404" w:type="dxa"/>
            <w:gridSpan w:val="10"/>
          </w:tcPr>
          <w:p w:rsidR="00F44848" w:rsidRPr="001874F0" w:rsidRDefault="00F44848" w:rsidP="00804016">
            <w:pPr>
              <w:spacing w:after="0"/>
              <w:jc w:val="center"/>
              <w:rPr>
                <w:rFonts w:ascii="Times New Roman" w:hAnsi="Times New Roman"/>
                <w:b/>
              </w:rPr>
            </w:pPr>
            <w:r w:rsidRPr="001874F0">
              <w:rPr>
                <w:rFonts w:ascii="Times New Roman" w:hAnsi="Times New Roman"/>
                <w:b/>
              </w:rPr>
              <w:t xml:space="preserve">«Школа России»  </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Русский язык</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Канакина В.П.</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487B52" w:rsidRDefault="00F44848" w:rsidP="00804016">
            <w:pPr>
              <w:spacing w:after="0"/>
              <w:rPr>
                <w:rFonts w:ascii="Times New Roman" w:hAnsi="Times New Roman"/>
                <w:color w:val="000000"/>
              </w:rPr>
            </w:pPr>
            <w:r>
              <w:rPr>
                <w:rFonts w:ascii="Times New Roman" w:hAnsi="Times New Roman"/>
                <w:color w:val="000000"/>
              </w:rPr>
              <w:t>Русский язык</w:t>
            </w:r>
          </w:p>
        </w:tc>
        <w:tc>
          <w:tcPr>
            <w:tcW w:w="1816"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Канакина В.П., Горецкий В.Г.</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2.</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Литературное чтение</w:t>
            </w:r>
          </w:p>
        </w:tc>
        <w:tc>
          <w:tcPr>
            <w:tcW w:w="1070" w:type="dxa"/>
          </w:tcPr>
          <w:p w:rsidR="00F44848" w:rsidRPr="00103579" w:rsidRDefault="00F44848" w:rsidP="00804016">
            <w:pPr>
              <w:spacing w:after="0"/>
              <w:jc w:val="both"/>
              <w:rPr>
                <w:rFonts w:ascii="Times New Roman" w:hAnsi="Times New Roman"/>
              </w:rPr>
            </w:pP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Климанова Л.Ф.</w:t>
            </w:r>
          </w:p>
        </w:tc>
        <w:tc>
          <w:tcPr>
            <w:tcW w:w="831" w:type="dxa"/>
          </w:tcPr>
          <w:p w:rsidR="00F44848" w:rsidRPr="000A34FE"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color w:val="000000"/>
              </w:rPr>
            </w:pPr>
            <w:r>
              <w:rPr>
                <w:rFonts w:ascii="Times New Roman" w:hAnsi="Times New Roman"/>
                <w:color w:val="000000"/>
              </w:rPr>
              <w:t>Азбука.</w:t>
            </w:r>
          </w:p>
          <w:p w:rsidR="00F44848" w:rsidRDefault="00F44848" w:rsidP="00804016">
            <w:pPr>
              <w:spacing w:after="0"/>
              <w:jc w:val="center"/>
              <w:rPr>
                <w:rFonts w:ascii="Times New Roman" w:hAnsi="Times New Roman"/>
                <w:color w:val="000000"/>
              </w:rPr>
            </w:pPr>
          </w:p>
          <w:p w:rsidR="00F44848" w:rsidRDefault="00F44848" w:rsidP="00804016">
            <w:pPr>
              <w:spacing w:after="0"/>
              <w:jc w:val="center"/>
              <w:rPr>
                <w:rFonts w:ascii="Times New Roman" w:hAnsi="Times New Roman"/>
                <w:color w:val="000000"/>
              </w:rPr>
            </w:pPr>
          </w:p>
          <w:p w:rsidR="00F44848" w:rsidRDefault="00F44848" w:rsidP="00804016">
            <w:pPr>
              <w:spacing w:after="0"/>
              <w:jc w:val="center"/>
              <w:rPr>
                <w:rFonts w:ascii="Times New Roman" w:hAnsi="Times New Roman"/>
                <w:color w:val="000000"/>
              </w:rPr>
            </w:pPr>
          </w:p>
          <w:p w:rsidR="00F44848" w:rsidRDefault="00F44848" w:rsidP="00804016">
            <w:pPr>
              <w:spacing w:after="0"/>
              <w:rPr>
                <w:rFonts w:ascii="Times New Roman" w:hAnsi="Times New Roman"/>
                <w:color w:val="000000"/>
              </w:rPr>
            </w:pPr>
          </w:p>
          <w:p w:rsidR="00F44848" w:rsidRPr="000A34FE" w:rsidRDefault="00F44848" w:rsidP="00804016">
            <w:pPr>
              <w:spacing w:after="0"/>
              <w:rPr>
                <w:rFonts w:ascii="Times New Roman" w:hAnsi="Times New Roman"/>
              </w:rPr>
            </w:pPr>
            <w:r w:rsidRPr="000A34FE">
              <w:rPr>
                <w:rFonts w:ascii="Times New Roman" w:hAnsi="Times New Roman"/>
                <w:color w:val="000000"/>
              </w:rPr>
              <w:t>Литературное чтение.</w:t>
            </w:r>
          </w:p>
        </w:tc>
        <w:tc>
          <w:tcPr>
            <w:tcW w:w="1816" w:type="dxa"/>
          </w:tcPr>
          <w:p w:rsidR="00F44848" w:rsidRDefault="00F44848" w:rsidP="00804016">
            <w:pPr>
              <w:spacing w:after="0"/>
              <w:rPr>
                <w:rFonts w:ascii="Times New Roman" w:hAnsi="Times New Roman"/>
                <w:color w:val="000000"/>
              </w:rPr>
            </w:pPr>
            <w:r w:rsidRPr="000A34FE">
              <w:rPr>
                <w:rFonts w:ascii="Times New Roman" w:hAnsi="Times New Roman"/>
                <w:color w:val="000000"/>
              </w:rPr>
              <w:t>Горецкий В.Г., Кирюшкин В.А., Виноградская Л.А. и др</w:t>
            </w:r>
            <w:r>
              <w:rPr>
                <w:rFonts w:ascii="Times New Roman" w:hAnsi="Times New Roman"/>
                <w:color w:val="000000"/>
              </w:rPr>
              <w:t>.</w:t>
            </w:r>
          </w:p>
          <w:p w:rsidR="00F44848" w:rsidRDefault="00F44848" w:rsidP="00804016">
            <w:pPr>
              <w:spacing w:after="0"/>
              <w:rPr>
                <w:rFonts w:ascii="Times New Roman" w:hAnsi="Times New Roman"/>
                <w:color w:val="000000"/>
              </w:rPr>
            </w:pPr>
          </w:p>
          <w:p w:rsidR="00F44848" w:rsidRPr="00F9788B" w:rsidRDefault="00F44848" w:rsidP="00804016">
            <w:pPr>
              <w:spacing w:after="0"/>
              <w:rPr>
                <w:rFonts w:ascii="Times New Roman" w:hAnsi="Times New Roman"/>
                <w:color w:val="000000"/>
              </w:rPr>
            </w:pPr>
            <w:r w:rsidRPr="000A34FE">
              <w:rPr>
                <w:rFonts w:ascii="Times New Roman" w:hAnsi="Times New Roman"/>
                <w:color w:val="000000"/>
              </w:rPr>
              <w:t xml:space="preserve">Климанова Л. Ф., Горецкий В.Г., Голованова М.В. </w:t>
            </w:r>
          </w:p>
        </w:tc>
        <w:tc>
          <w:tcPr>
            <w:tcW w:w="831" w:type="dxa"/>
          </w:tcPr>
          <w:p w:rsidR="00F44848" w:rsidRDefault="00F44848" w:rsidP="00804016">
            <w:pPr>
              <w:spacing w:after="0"/>
              <w:jc w:val="center"/>
              <w:rPr>
                <w:rFonts w:ascii="Times New Roman" w:hAnsi="Times New Roman"/>
              </w:rPr>
            </w:pPr>
            <w:r>
              <w:rPr>
                <w:rFonts w:ascii="Times New Roman" w:hAnsi="Times New Roman"/>
              </w:rPr>
              <w:t>2014</w:t>
            </w: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Default="00F44848" w:rsidP="00804016">
            <w:pPr>
              <w:spacing w:after="0"/>
              <w:jc w:val="center"/>
              <w:rPr>
                <w:rFonts w:ascii="Times New Roman" w:hAnsi="Times New Roman"/>
              </w:rPr>
            </w:pPr>
          </w:p>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3.</w:t>
            </w:r>
          </w:p>
        </w:tc>
        <w:tc>
          <w:tcPr>
            <w:tcW w:w="1710" w:type="dxa"/>
          </w:tcPr>
          <w:p w:rsidR="00F44848" w:rsidRPr="00103579" w:rsidRDefault="00F44848" w:rsidP="00804016">
            <w:pPr>
              <w:spacing w:after="0"/>
              <w:jc w:val="both"/>
              <w:rPr>
                <w:rFonts w:ascii="Times New Roman" w:hAnsi="Times New Roman"/>
              </w:rPr>
            </w:pPr>
            <w:r w:rsidRPr="009B6A28">
              <w:rPr>
                <w:rFonts w:ascii="Times New Roman" w:hAnsi="Times New Roman"/>
              </w:rPr>
              <w:t>Математика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Моро. М.И. и др.</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Математика</w:t>
            </w:r>
          </w:p>
        </w:tc>
        <w:tc>
          <w:tcPr>
            <w:tcW w:w="1816" w:type="dxa"/>
          </w:tcPr>
          <w:p w:rsidR="00F44848" w:rsidRPr="00487B52" w:rsidRDefault="00F44848" w:rsidP="00804016">
            <w:pPr>
              <w:spacing w:after="0"/>
              <w:rPr>
                <w:rFonts w:ascii="Times New Roman" w:hAnsi="Times New Roman"/>
                <w:color w:val="000000"/>
              </w:rPr>
            </w:pPr>
            <w:r w:rsidRPr="000A34FE">
              <w:rPr>
                <w:rFonts w:ascii="Times New Roman" w:hAnsi="Times New Roman"/>
                <w:color w:val="000000"/>
              </w:rPr>
              <w:t xml:space="preserve">Моро М.И., Волкова С.И., Степанова С.В.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4.</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Окружающий мир</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Плешаков А.А.</w:t>
            </w:r>
          </w:p>
        </w:tc>
        <w:tc>
          <w:tcPr>
            <w:tcW w:w="831" w:type="dxa"/>
          </w:tcPr>
          <w:p w:rsidR="00F44848" w:rsidRPr="00103579" w:rsidRDefault="00F44848" w:rsidP="00804016">
            <w:pPr>
              <w:spacing w:after="0"/>
              <w:jc w:val="center"/>
              <w:rPr>
                <w:rFonts w:ascii="Times New Roman" w:hAnsi="Times New Roman"/>
              </w:rPr>
            </w:pP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rPr>
              <w:t>Окружающий мир.</w:t>
            </w:r>
          </w:p>
        </w:tc>
        <w:tc>
          <w:tcPr>
            <w:tcW w:w="1816" w:type="dxa"/>
          </w:tcPr>
          <w:p w:rsidR="00F44848" w:rsidRPr="00F9788B" w:rsidRDefault="00F44848" w:rsidP="00804016">
            <w:pPr>
              <w:spacing w:after="0"/>
              <w:jc w:val="center"/>
              <w:rPr>
                <w:rFonts w:ascii="Times New Roman" w:hAnsi="Times New Roman"/>
              </w:rPr>
            </w:pPr>
            <w:r w:rsidRPr="00F9788B">
              <w:rPr>
                <w:rFonts w:ascii="Times New Roman" w:hAnsi="Times New Roman"/>
              </w:rPr>
              <w:t xml:space="preserve">Плешаков А.А.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5.</w:t>
            </w:r>
          </w:p>
        </w:tc>
        <w:tc>
          <w:tcPr>
            <w:tcW w:w="1710" w:type="dxa"/>
          </w:tcPr>
          <w:p w:rsidR="00F44848" w:rsidRPr="00F4614B" w:rsidRDefault="00F44848" w:rsidP="00804016">
            <w:pPr>
              <w:spacing w:after="0"/>
              <w:jc w:val="both"/>
              <w:rPr>
                <w:rFonts w:ascii="Times New Roman" w:hAnsi="Times New Roman"/>
              </w:rPr>
            </w:pPr>
            <w:r>
              <w:rPr>
                <w:rFonts w:ascii="Times New Roman" w:hAnsi="Times New Roman"/>
              </w:rPr>
              <w:t>Музыка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Pr="002E0906" w:rsidRDefault="00F44848" w:rsidP="00804016">
            <w:pPr>
              <w:spacing w:after="0"/>
              <w:rPr>
                <w:rFonts w:ascii="Times New Roman" w:hAnsi="Times New Roman"/>
              </w:rPr>
            </w:pPr>
            <w:r>
              <w:rPr>
                <w:rFonts w:ascii="Times New Roman" w:hAnsi="Times New Roman"/>
              </w:rPr>
              <w:t>Музыка</w:t>
            </w:r>
            <w:r w:rsidRPr="002E0906">
              <w:rPr>
                <w:rFonts w:ascii="Times New Roman" w:hAnsi="Times New Roman"/>
              </w:rPr>
              <w:t xml:space="preserve"> Программы общеобразо</w:t>
            </w:r>
            <w:r>
              <w:rPr>
                <w:rFonts w:ascii="Times New Roman" w:hAnsi="Times New Roman"/>
              </w:rPr>
              <w:t>вательных учреждений. 1-7 классы. – М.: Просвещение</w:t>
            </w:r>
          </w:p>
        </w:tc>
        <w:tc>
          <w:tcPr>
            <w:tcW w:w="1808" w:type="dxa"/>
          </w:tcPr>
          <w:p w:rsidR="00F44848" w:rsidRDefault="00F44848" w:rsidP="00804016">
            <w:pPr>
              <w:spacing w:after="0"/>
              <w:jc w:val="both"/>
              <w:rPr>
                <w:rFonts w:ascii="Times New Roman" w:hAnsi="Times New Roman"/>
              </w:rPr>
            </w:pPr>
            <w:r>
              <w:rPr>
                <w:rFonts w:ascii="Times New Roman" w:hAnsi="Times New Roman"/>
              </w:rPr>
              <w:t>Сергеева Г.П.,</w:t>
            </w:r>
            <w:r w:rsidRPr="002E0906">
              <w:rPr>
                <w:rFonts w:ascii="Times New Roman" w:hAnsi="Times New Roman"/>
              </w:rPr>
              <w:t xml:space="preserve"> </w:t>
            </w:r>
          </w:p>
          <w:p w:rsidR="00F44848" w:rsidRPr="002E0906" w:rsidRDefault="00F44848" w:rsidP="00804016">
            <w:pPr>
              <w:spacing w:after="0"/>
              <w:jc w:val="both"/>
              <w:rPr>
                <w:rFonts w:ascii="Times New Roman" w:hAnsi="Times New Roman"/>
              </w:rPr>
            </w:pPr>
            <w:r>
              <w:rPr>
                <w:rFonts w:ascii="Times New Roman" w:hAnsi="Times New Roman"/>
              </w:rPr>
              <w:t>Критская Е.Д.</w:t>
            </w:r>
          </w:p>
        </w:tc>
        <w:tc>
          <w:tcPr>
            <w:tcW w:w="831" w:type="dxa"/>
          </w:tcPr>
          <w:p w:rsidR="00F44848" w:rsidRPr="002E0906"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2E0906" w:rsidRDefault="00F44848" w:rsidP="00804016">
            <w:pPr>
              <w:spacing w:after="0"/>
              <w:rPr>
                <w:rFonts w:ascii="Times New Roman" w:hAnsi="Times New Roman"/>
              </w:rPr>
            </w:pPr>
            <w:r w:rsidRPr="002E0906">
              <w:rPr>
                <w:rFonts w:ascii="Times New Roman" w:hAnsi="Times New Roman"/>
              </w:rPr>
              <w:t>Музыка</w:t>
            </w:r>
          </w:p>
        </w:tc>
        <w:tc>
          <w:tcPr>
            <w:tcW w:w="1816" w:type="dxa"/>
          </w:tcPr>
          <w:p w:rsidR="00F44848" w:rsidRPr="00F9788B" w:rsidRDefault="00F44848" w:rsidP="00804016">
            <w:pPr>
              <w:spacing w:after="0"/>
              <w:jc w:val="center"/>
              <w:rPr>
                <w:rFonts w:ascii="Times New Roman" w:hAnsi="Times New Roman"/>
                <w:color w:val="000000"/>
              </w:rPr>
            </w:pPr>
            <w:r w:rsidRPr="00F9788B">
              <w:rPr>
                <w:rFonts w:ascii="Times New Roman" w:hAnsi="Times New Roman"/>
                <w:color w:val="000000"/>
              </w:rPr>
              <w:t xml:space="preserve">Критская Е.Д., Сергеева Г.П., Шмагина Т.С.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2013, 2016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6.</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Изобразительное</w:t>
            </w:r>
          </w:p>
          <w:p w:rsidR="00F44848" w:rsidRPr="00103579" w:rsidRDefault="00F44848" w:rsidP="003C708D">
            <w:pPr>
              <w:spacing w:after="0"/>
              <w:jc w:val="both"/>
              <w:rPr>
                <w:rFonts w:ascii="Times New Roman" w:hAnsi="Times New Roman"/>
              </w:rPr>
            </w:pPr>
            <w:r w:rsidRPr="00103579">
              <w:rPr>
                <w:rFonts w:ascii="Times New Roman" w:hAnsi="Times New Roman"/>
              </w:rPr>
              <w:t xml:space="preserve">искусство </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Pr="00103579" w:rsidRDefault="00F44848" w:rsidP="00804016">
            <w:pPr>
              <w:spacing w:after="0"/>
              <w:rPr>
                <w:rFonts w:ascii="Times New Roman" w:hAnsi="Times New Roman"/>
              </w:rPr>
            </w:pPr>
            <w:r>
              <w:rPr>
                <w:rFonts w:ascii="Times New Roman" w:hAnsi="Times New Roman"/>
              </w:rPr>
              <w:t>Рабочие программы. Изобразительное искусство 1-4 классы. – М.: Просвещение</w:t>
            </w:r>
          </w:p>
        </w:tc>
        <w:tc>
          <w:tcPr>
            <w:tcW w:w="1808" w:type="dxa"/>
          </w:tcPr>
          <w:p w:rsidR="00F44848" w:rsidRPr="00E168BC" w:rsidRDefault="00F44848" w:rsidP="00804016">
            <w:pPr>
              <w:spacing w:after="0"/>
              <w:jc w:val="both"/>
              <w:rPr>
                <w:rFonts w:ascii="Times New Roman" w:hAnsi="Times New Roman"/>
              </w:rPr>
            </w:pPr>
            <w:r>
              <w:rPr>
                <w:rFonts w:ascii="Times New Roman" w:hAnsi="Times New Roman"/>
              </w:rPr>
              <w:t>Неменский Б.М.</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E168BC" w:rsidRDefault="00F44848" w:rsidP="00804016">
            <w:pPr>
              <w:spacing w:after="0"/>
              <w:rPr>
                <w:rFonts w:ascii="Times New Roman" w:hAnsi="Times New Roman"/>
              </w:rPr>
            </w:pPr>
            <w:r w:rsidRPr="00E168BC">
              <w:rPr>
                <w:rFonts w:ascii="Times New Roman" w:hAnsi="Times New Roman"/>
              </w:rPr>
              <w:t>Изобразительное искусство</w:t>
            </w:r>
            <w:r>
              <w:rPr>
                <w:rFonts w:ascii="Times New Roman" w:hAnsi="Times New Roman"/>
              </w:rPr>
              <w:t xml:space="preserve">. Ты изображаешь, украшаешь и строишь </w:t>
            </w:r>
            <w:r w:rsidRPr="00E168BC">
              <w:rPr>
                <w:rFonts w:ascii="Times New Roman" w:hAnsi="Times New Roman"/>
              </w:rPr>
              <w:lastRenderedPageBreak/>
              <w:t>(базовый уровень)</w:t>
            </w:r>
          </w:p>
        </w:tc>
        <w:tc>
          <w:tcPr>
            <w:tcW w:w="1816" w:type="dxa"/>
          </w:tcPr>
          <w:p w:rsidR="00F44848" w:rsidRPr="009C0C7B" w:rsidRDefault="00F44848" w:rsidP="00804016">
            <w:pPr>
              <w:spacing w:after="0"/>
              <w:jc w:val="both"/>
              <w:rPr>
                <w:rFonts w:ascii="Times New Roman" w:hAnsi="Times New Roman"/>
              </w:rPr>
            </w:pPr>
            <w:r>
              <w:rPr>
                <w:rFonts w:ascii="Times New Roman" w:hAnsi="Times New Roman"/>
              </w:rPr>
              <w:lastRenderedPageBreak/>
              <w:t>Неменская Л.А.</w:t>
            </w:r>
          </w:p>
        </w:tc>
        <w:tc>
          <w:tcPr>
            <w:tcW w:w="831" w:type="dxa"/>
          </w:tcPr>
          <w:p w:rsidR="00F44848" w:rsidRDefault="00F44848" w:rsidP="00804016">
            <w:pPr>
              <w:spacing w:after="0"/>
              <w:jc w:val="center"/>
              <w:rPr>
                <w:rFonts w:ascii="Times New Roman" w:hAnsi="Times New Roman"/>
              </w:rPr>
            </w:pPr>
            <w:r>
              <w:rPr>
                <w:rFonts w:ascii="Times New Roman" w:hAnsi="Times New Roman"/>
              </w:rPr>
              <w:t>2013,</w:t>
            </w:r>
          </w:p>
          <w:p w:rsidR="00F44848" w:rsidRPr="00103579" w:rsidRDefault="00F44848" w:rsidP="00804016">
            <w:pPr>
              <w:spacing w:after="0"/>
              <w:jc w:val="center"/>
              <w:rPr>
                <w:rFonts w:ascii="Times New Roman" w:hAnsi="Times New Roman"/>
              </w:rPr>
            </w:pPr>
            <w:r>
              <w:rPr>
                <w:rFonts w:ascii="Times New Roman" w:hAnsi="Times New Roman"/>
              </w:rPr>
              <w:t>2014, 2016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lastRenderedPageBreak/>
              <w:t>7.</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Технология</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Default="00F44848" w:rsidP="00804016">
            <w:pPr>
              <w:spacing w:after="0"/>
              <w:rPr>
                <w:rFonts w:ascii="Times New Roman" w:hAnsi="Times New Roman"/>
              </w:rPr>
            </w:pPr>
            <w:r>
              <w:rPr>
                <w:rFonts w:ascii="Times New Roman" w:hAnsi="Times New Roman"/>
              </w:rPr>
              <w:t>Рабочие программы.</w:t>
            </w:r>
          </w:p>
          <w:p w:rsidR="00F44848" w:rsidRDefault="00F44848" w:rsidP="00804016">
            <w:pPr>
              <w:spacing w:after="0"/>
              <w:rPr>
                <w:rFonts w:ascii="Times New Roman" w:hAnsi="Times New Roman"/>
              </w:rPr>
            </w:pPr>
            <w:r>
              <w:rPr>
                <w:rFonts w:ascii="Times New Roman" w:hAnsi="Times New Roman"/>
              </w:rPr>
              <w:t>Технология</w:t>
            </w:r>
          </w:p>
          <w:p w:rsidR="00F44848" w:rsidRPr="00103579" w:rsidRDefault="00F44848" w:rsidP="00804016">
            <w:pPr>
              <w:spacing w:after="0"/>
              <w:rPr>
                <w:rFonts w:ascii="Times New Roman" w:hAnsi="Times New Roman"/>
              </w:rPr>
            </w:pPr>
            <w:r>
              <w:rPr>
                <w:rFonts w:ascii="Times New Roman" w:hAnsi="Times New Roman"/>
              </w:rPr>
              <w:t>1-4 классы. – М.: Просвещение</w:t>
            </w:r>
          </w:p>
        </w:tc>
        <w:tc>
          <w:tcPr>
            <w:tcW w:w="1808" w:type="dxa"/>
          </w:tcPr>
          <w:p w:rsidR="00F44848" w:rsidRPr="000B7B83" w:rsidRDefault="00F44848" w:rsidP="00804016">
            <w:pPr>
              <w:spacing w:after="0"/>
              <w:rPr>
                <w:rFonts w:ascii="Times New Roman" w:hAnsi="Times New Roman"/>
              </w:rPr>
            </w:pPr>
            <w:r w:rsidRPr="000B7B83">
              <w:rPr>
                <w:rFonts w:ascii="Times New Roman" w:hAnsi="Times New Roman"/>
              </w:rPr>
              <w:t xml:space="preserve">Роговцева Н.И., Анащенко С.В. </w:t>
            </w:r>
          </w:p>
          <w:p w:rsidR="00F44848" w:rsidRPr="000B7B83" w:rsidRDefault="00F44848" w:rsidP="00804016">
            <w:pPr>
              <w:spacing w:after="0"/>
              <w:jc w:val="center"/>
              <w:rPr>
                <w:rFonts w:ascii="Times New Roman" w:hAnsi="Times New Roman"/>
              </w:rPr>
            </w:pPr>
          </w:p>
        </w:tc>
        <w:tc>
          <w:tcPr>
            <w:tcW w:w="831" w:type="dxa"/>
          </w:tcPr>
          <w:p w:rsidR="00F44848" w:rsidRPr="000B7B83" w:rsidRDefault="00F44848" w:rsidP="00804016">
            <w:pPr>
              <w:spacing w:after="0"/>
              <w:jc w:val="center"/>
              <w:rPr>
                <w:rFonts w:ascii="Times New Roman" w:hAnsi="Times New Roman"/>
              </w:rPr>
            </w:pPr>
            <w:r w:rsidRPr="000B7B83">
              <w:rPr>
                <w:rFonts w:ascii="Times New Roman" w:hAnsi="Times New Roman"/>
              </w:rPr>
              <w:t>2011</w:t>
            </w: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color w:val="000000"/>
              </w:rPr>
              <w:t>Технология</w:t>
            </w:r>
          </w:p>
        </w:tc>
        <w:tc>
          <w:tcPr>
            <w:tcW w:w="1816" w:type="dxa"/>
          </w:tcPr>
          <w:p w:rsidR="00F44848" w:rsidRDefault="00F44848" w:rsidP="00804016">
            <w:pPr>
              <w:spacing w:after="0"/>
              <w:rPr>
                <w:rFonts w:ascii="Times New Roman" w:hAnsi="Times New Roman"/>
                <w:color w:val="000000"/>
              </w:rPr>
            </w:pPr>
            <w:r w:rsidRPr="00F9788B">
              <w:rPr>
                <w:rFonts w:ascii="Times New Roman" w:hAnsi="Times New Roman"/>
                <w:color w:val="000000"/>
              </w:rPr>
              <w:t xml:space="preserve">Роговцева Н.И., Богданова Н.В., </w:t>
            </w:r>
          </w:p>
          <w:p w:rsidR="00F44848" w:rsidRPr="00F9788B" w:rsidRDefault="00F44848" w:rsidP="00804016">
            <w:pPr>
              <w:spacing w:after="0"/>
              <w:rPr>
                <w:rFonts w:ascii="Times New Roman" w:hAnsi="Times New Roman"/>
                <w:color w:val="000000"/>
              </w:rPr>
            </w:pPr>
            <w:r w:rsidRPr="00F9788B">
              <w:rPr>
                <w:rFonts w:ascii="Times New Roman" w:hAnsi="Times New Roman"/>
                <w:color w:val="000000"/>
              </w:rPr>
              <w:t xml:space="preserve">Фрейтаг И.П.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8.</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Физическая культура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1</w:t>
            </w:r>
          </w:p>
        </w:tc>
        <w:tc>
          <w:tcPr>
            <w:tcW w:w="3101" w:type="dxa"/>
          </w:tcPr>
          <w:p w:rsidR="00F44848" w:rsidRPr="002E0906" w:rsidRDefault="00F44848" w:rsidP="00804016">
            <w:pPr>
              <w:spacing w:after="0"/>
              <w:jc w:val="both"/>
              <w:rPr>
                <w:rFonts w:ascii="Times New Roman" w:hAnsi="Times New Roman"/>
              </w:rPr>
            </w:pPr>
            <w:r>
              <w:rPr>
                <w:rFonts w:ascii="Times New Roman" w:hAnsi="Times New Roman"/>
              </w:rPr>
              <w:t xml:space="preserve">Рабочие программы. </w:t>
            </w:r>
            <w:r w:rsidRPr="002E0906">
              <w:rPr>
                <w:rFonts w:ascii="Times New Roman" w:hAnsi="Times New Roman"/>
              </w:rPr>
              <w:t>Физическая культура</w:t>
            </w:r>
            <w:r>
              <w:rPr>
                <w:rFonts w:ascii="Times New Roman" w:hAnsi="Times New Roman"/>
              </w:rPr>
              <w:t>. 1-4 классы. М.: Просвещение</w:t>
            </w:r>
          </w:p>
        </w:tc>
        <w:tc>
          <w:tcPr>
            <w:tcW w:w="1808" w:type="dxa"/>
          </w:tcPr>
          <w:p w:rsidR="00F44848" w:rsidRPr="000B7B83" w:rsidRDefault="00F44848" w:rsidP="00804016">
            <w:pPr>
              <w:spacing w:after="0"/>
              <w:jc w:val="both"/>
              <w:rPr>
                <w:rFonts w:ascii="Times New Roman" w:hAnsi="Times New Roman"/>
              </w:rPr>
            </w:pPr>
            <w:r w:rsidRPr="000B7B83">
              <w:rPr>
                <w:rFonts w:ascii="Times New Roman" w:hAnsi="Times New Roman"/>
              </w:rPr>
              <w:t>Лях В.И.</w:t>
            </w:r>
          </w:p>
        </w:tc>
        <w:tc>
          <w:tcPr>
            <w:tcW w:w="831" w:type="dxa"/>
          </w:tcPr>
          <w:p w:rsidR="00F44848" w:rsidRPr="000B7B83" w:rsidRDefault="00F44848" w:rsidP="00804016">
            <w:pPr>
              <w:spacing w:after="0"/>
              <w:jc w:val="both"/>
              <w:rPr>
                <w:rFonts w:ascii="Times New Roman" w:hAnsi="Times New Roman"/>
              </w:rPr>
            </w:pPr>
            <w:r w:rsidRPr="000B7B83">
              <w:rPr>
                <w:rFonts w:ascii="Times New Roman" w:hAnsi="Times New Roman"/>
              </w:rPr>
              <w:t>2012</w:t>
            </w:r>
          </w:p>
        </w:tc>
        <w:tc>
          <w:tcPr>
            <w:tcW w:w="1901" w:type="dxa"/>
          </w:tcPr>
          <w:p w:rsidR="00F44848" w:rsidRDefault="00F44848" w:rsidP="00804016">
            <w:pPr>
              <w:spacing w:after="0"/>
              <w:rPr>
                <w:rFonts w:ascii="Times New Roman" w:hAnsi="Times New Roman"/>
              </w:rPr>
            </w:pPr>
            <w:r w:rsidRPr="00103579">
              <w:rPr>
                <w:rFonts w:ascii="Times New Roman" w:hAnsi="Times New Roman"/>
              </w:rPr>
              <w:t xml:space="preserve">Физическая культура 1-4 кл. </w:t>
            </w:r>
          </w:p>
          <w:p w:rsidR="00F44848" w:rsidRPr="00103579" w:rsidRDefault="00F44848" w:rsidP="00804016">
            <w:pPr>
              <w:spacing w:after="0"/>
              <w:rPr>
                <w:rFonts w:ascii="Times New Roman" w:hAnsi="Times New Roman"/>
              </w:rPr>
            </w:pPr>
            <w:r>
              <w:rPr>
                <w:rFonts w:ascii="Times New Roman" w:hAnsi="Times New Roman"/>
              </w:rPr>
              <w:t>(базовый</w:t>
            </w:r>
            <w:r w:rsidRPr="00103579">
              <w:rPr>
                <w:rFonts w:ascii="Times New Roman" w:hAnsi="Times New Roman"/>
              </w:rPr>
              <w:t xml:space="preserve"> уровень</w:t>
            </w:r>
            <w:r>
              <w:rPr>
                <w:rFonts w:ascii="Times New Roman" w:hAnsi="Times New Roman"/>
              </w:rPr>
              <w:t xml:space="preserve">) </w:t>
            </w:r>
          </w:p>
        </w:tc>
        <w:tc>
          <w:tcPr>
            <w:tcW w:w="1816" w:type="dxa"/>
          </w:tcPr>
          <w:p w:rsidR="00F44848" w:rsidRPr="00103579" w:rsidRDefault="00F44848" w:rsidP="00804016">
            <w:pPr>
              <w:spacing w:after="0"/>
              <w:jc w:val="both"/>
              <w:rPr>
                <w:rFonts w:ascii="Times New Roman" w:hAnsi="Times New Roman"/>
              </w:rPr>
            </w:pPr>
            <w:r>
              <w:rPr>
                <w:rFonts w:ascii="Times New Roman" w:hAnsi="Times New Roman"/>
              </w:rPr>
              <w:t>Лях В.И.</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9.</w:t>
            </w:r>
          </w:p>
        </w:tc>
        <w:tc>
          <w:tcPr>
            <w:tcW w:w="1710" w:type="dxa"/>
          </w:tcPr>
          <w:p w:rsidR="00F44848" w:rsidRDefault="00F44848" w:rsidP="00804016">
            <w:pPr>
              <w:spacing w:after="0"/>
              <w:jc w:val="both"/>
              <w:rPr>
                <w:rFonts w:ascii="Times New Roman" w:hAnsi="Times New Roman"/>
              </w:rPr>
            </w:pPr>
            <w:r w:rsidRPr="00103579">
              <w:rPr>
                <w:rFonts w:ascii="Times New Roman" w:hAnsi="Times New Roman"/>
              </w:rPr>
              <w:t>Русский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Канакина В.П.</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color w:val="000000"/>
              </w:rPr>
            </w:pPr>
            <w:r w:rsidRPr="000A34FE">
              <w:rPr>
                <w:rFonts w:ascii="Times New Roman" w:hAnsi="Times New Roman"/>
                <w:color w:val="000000"/>
              </w:rPr>
              <w:t>Русский язык</w:t>
            </w:r>
          </w:p>
          <w:p w:rsidR="00F44848" w:rsidRPr="00103579" w:rsidRDefault="00F44848" w:rsidP="00804016">
            <w:pPr>
              <w:spacing w:after="0"/>
              <w:jc w:val="center"/>
              <w:rPr>
                <w:rFonts w:ascii="Times New Roman" w:hAnsi="Times New Roman"/>
              </w:rPr>
            </w:pPr>
          </w:p>
        </w:tc>
        <w:tc>
          <w:tcPr>
            <w:tcW w:w="1816"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Канакина В.П., Горецкий В.Г.</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10.</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Литературное чтение</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Климанова Л.Ф.</w:t>
            </w:r>
          </w:p>
        </w:tc>
        <w:tc>
          <w:tcPr>
            <w:tcW w:w="831" w:type="dxa"/>
          </w:tcPr>
          <w:p w:rsidR="00F44848" w:rsidRPr="000A34FE"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rPr>
            </w:pPr>
            <w:r w:rsidRPr="000A34FE">
              <w:rPr>
                <w:rFonts w:ascii="Times New Roman" w:hAnsi="Times New Roman"/>
                <w:color w:val="000000"/>
              </w:rPr>
              <w:t>Литературное чтение.</w:t>
            </w:r>
          </w:p>
        </w:tc>
        <w:tc>
          <w:tcPr>
            <w:tcW w:w="1816" w:type="dxa"/>
          </w:tcPr>
          <w:p w:rsidR="00F44848" w:rsidRPr="00F9788B" w:rsidRDefault="00F44848" w:rsidP="00804016">
            <w:pPr>
              <w:spacing w:after="0"/>
              <w:rPr>
                <w:rFonts w:ascii="Times New Roman" w:hAnsi="Times New Roman"/>
                <w:color w:val="000000"/>
              </w:rPr>
            </w:pPr>
            <w:r w:rsidRPr="000A34FE">
              <w:rPr>
                <w:rFonts w:ascii="Times New Roman" w:hAnsi="Times New Roman"/>
                <w:color w:val="000000"/>
              </w:rPr>
              <w:t xml:space="preserve">Климанова Л. Ф., Горецкий В.Г., Голованова М.В.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p w:rsidR="00F44848" w:rsidRDefault="00F44848" w:rsidP="00804016">
            <w:pPr>
              <w:spacing w:after="0"/>
              <w:jc w:val="center"/>
              <w:rPr>
                <w:rFonts w:ascii="Times New Roman" w:hAnsi="Times New Roman"/>
              </w:rPr>
            </w:pPr>
          </w:p>
          <w:p w:rsidR="00F44848" w:rsidRPr="00103579" w:rsidRDefault="00F44848" w:rsidP="00804016">
            <w:pPr>
              <w:spacing w:after="0"/>
              <w:jc w:val="center"/>
              <w:rPr>
                <w:rFonts w:ascii="Times New Roman" w:hAnsi="Times New Roman"/>
              </w:rPr>
            </w:pP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11.</w:t>
            </w:r>
          </w:p>
        </w:tc>
        <w:tc>
          <w:tcPr>
            <w:tcW w:w="1710" w:type="dxa"/>
          </w:tcPr>
          <w:p w:rsidR="00F44848" w:rsidRPr="00103579" w:rsidRDefault="00F44848" w:rsidP="00804016">
            <w:pPr>
              <w:spacing w:after="0"/>
              <w:jc w:val="both"/>
              <w:rPr>
                <w:rFonts w:ascii="Times New Roman" w:hAnsi="Times New Roman"/>
              </w:rPr>
            </w:pPr>
            <w:r w:rsidRPr="009B6A28">
              <w:rPr>
                <w:rFonts w:ascii="Times New Roman" w:hAnsi="Times New Roman"/>
              </w:rPr>
              <w:t>Математика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Моро. М.И. и др.</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Математика</w:t>
            </w:r>
          </w:p>
        </w:tc>
        <w:tc>
          <w:tcPr>
            <w:tcW w:w="1816" w:type="dxa"/>
          </w:tcPr>
          <w:p w:rsidR="00F44848" w:rsidRPr="00BB562A" w:rsidRDefault="00F44848" w:rsidP="00804016">
            <w:pPr>
              <w:spacing w:after="0"/>
              <w:rPr>
                <w:rFonts w:ascii="Times New Roman" w:hAnsi="Times New Roman"/>
                <w:color w:val="000000"/>
              </w:rPr>
            </w:pPr>
            <w:r w:rsidRPr="00BB562A">
              <w:rPr>
                <w:rFonts w:ascii="Times New Roman" w:hAnsi="Times New Roman"/>
                <w:color w:val="000000"/>
              </w:rPr>
              <w:t xml:space="preserve">Моро М.И., Бантова М.А., Бельтюкова Г.В. и др.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12.</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Окружающий мир</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Плешаков А.А.</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rPr>
              <w:t>Окружающий мир.</w:t>
            </w:r>
          </w:p>
        </w:tc>
        <w:tc>
          <w:tcPr>
            <w:tcW w:w="1816" w:type="dxa"/>
          </w:tcPr>
          <w:p w:rsidR="00F44848" w:rsidRPr="00F9788B" w:rsidRDefault="00F44848" w:rsidP="00804016">
            <w:pPr>
              <w:spacing w:after="0"/>
              <w:jc w:val="center"/>
              <w:rPr>
                <w:rFonts w:ascii="Times New Roman" w:hAnsi="Times New Roman"/>
              </w:rPr>
            </w:pPr>
            <w:r w:rsidRPr="00F9788B">
              <w:rPr>
                <w:rFonts w:ascii="Times New Roman" w:hAnsi="Times New Roman"/>
              </w:rPr>
              <w:t xml:space="preserve">Плешаков А.А.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13.</w:t>
            </w:r>
          </w:p>
        </w:tc>
        <w:tc>
          <w:tcPr>
            <w:tcW w:w="1710" w:type="dxa"/>
          </w:tcPr>
          <w:p w:rsidR="00F44848" w:rsidRDefault="00F44848" w:rsidP="00804016">
            <w:pPr>
              <w:spacing w:after="0"/>
              <w:jc w:val="both"/>
              <w:rPr>
                <w:rFonts w:ascii="Times New Roman" w:hAnsi="Times New Roman"/>
              </w:rPr>
            </w:pPr>
            <w:r w:rsidRPr="003C3F6C">
              <w:rPr>
                <w:rFonts w:ascii="Times New Roman" w:hAnsi="Times New Roman"/>
              </w:rPr>
              <w:t>Иностранный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Default="00F44848" w:rsidP="00804016">
            <w:pPr>
              <w:spacing w:after="0"/>
              <w:rPr>
                <w:rFonts w:ascii="Times New Roman" w:hAnsi="Times New Roman"/>
              </w:rPr>
            </w:pPr>
            <w:r>
              <w:rPr>
                <w:rFonts w:ascii="Times New Roman" w:hAnsi="Times New Roman"/>
              </w:rPr>
              <w:t>Рабочая программа</w:t>
            </w:r>
          </w:p>
          <w:p w:rsidR="00F44848" w:rsidRDefault="00F44848" w:rsidP="00804016">
            <w:pPr>
              <w:spacing w:after="0"/>
              <w:rPr>
                <w:rFonts w:ascii="Times New Roman" w:hAnsi="Times New Roman"/>
              </w:rPr>
            </w:pPr>
            <w:r>
              <w:rPr>
                <w:rFonts w:ascii="Times New Roman" w:hAnsi="Times New Roman"/>
              </w:rPr>
              <w:t>Английский язык 2-4классы.- М.: Дрофа</w:t>
            </w:r>
          </w:p>
        </w:tc>
        <w:tc>
          <w:tcPr>
            <w:tcW w:w="1808" w:type="dxa"/>
          </w:tcPr>
          <w:p w:rsidR="00F44848" w:rsidRPr="00487B52"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.В., Языкова Н.В.</w:t>
            </w:r>
          </w:p>
        </w:tc>
        <w:tc>
          <w:tcPr>
            <w:tcW w:w="831" w:type="dxa"/>
          </w:tcPr>
          <w:p w:rsidR="00F44848" w:rsidRDefault="00F44848" w:rsidP="00804016">
            <w:pPr>
              <w:spacing w:after="0"/>
              <w:jc w:val="both"/>
              <w:rPr>
                <w:rFonts w:ascii="Times New Roman" w:hAnsi="Times New Roman"/>
              </w:rPr>
            </w:pPr>
            <w:r>
              <w:rPr>
                <w:rFonts w:ascii="Times New Roman" w:hAnsi="Times New Roman"/>
              </w:rPr>
              <w:t>2015</w:t>
            </w:r>
          </w:p>
          <w:p w:rsidR="00F44848" w:rsidRDefault="00F44848" w:rsidP="00804016">
            <w:pPr>
              <w:spacing w:after="0"/>
              <w:jc w:val="both"/>
              <w:rPr>
                <w:rFonts w:ascii="Times New Roman" w:hAnsi="Times New Roman"/>
              </w:rPr>
            </w:pPr>
          </w:p>
          <w:p w:rsidR="00F44848" w:rsidRDefault="00F44848" w:rsidP="00804016">
            <w:pPr>
              <w:spacing w:after="0"/>
              <w:jc w:val="both"/>
              <w:rPr>
                <w:rFonts w:ascii="Times New Roman" w:hAnsi="Times New Roman"/>
              </w:rPr>
            </w:pPr>
          </w:p>
          <w:p w:rsidR="00F44848" w:rsidRPr="00103579" w:rsidRDefault="00F44848" w:rsidP="00804016">
            <w:pPr>
              <w:spacing w:after="0"/>
              <w:jc w:val="both"/>
              <w:rPr>
                <w:rFonts w:ascii="Times New Roman" w:hAnsi="Times New Roman"/>
              </w:rPr>
            </w:pPr>
          </w:p>
        </w:tc>
        <w:tc>
          <w:tcPr>
            <w:tcW w:w="1901" w:type="dxa"/>
          </w:tcPr>
          <w:p w:rsidR="00F44848" w:rsidRPr="00103579" w:rsidRDefault="00F44848" w:rsidP="00804016">
            <w:pPr>
              <w:spacing w:after="0"/>
              <w:rPr>
                <w:rFonts w:ascii="Times New Roman" w:hAnsi="Times New Roman"/>
              </w:rPr>
            </w:pPr>
            <w:r>
              <w:rPr>
                <w:rFonts w:ascii="Times New Roman" w:hAnsi="Times New Roman"/>
                <w:color w:val="000000"/>
              </w:rPr>
              <w:t>Английский язык</w:t>
            </w:r>
            <w:r w:rsidRPr="003C3F6C">
              <w:rPr>
                <w:rFonts w:ascii="Times New Roman" w:hAnsi="Times New Roman"/>
              </w:rPr>
              <w:t>(базовый</w:t>
            </w:r>
            <w:r w:rsidRPr="00DE55F3">
              <w:rPr>
                <w:rFonts w:ascii="Times New Roman" w:hAnsi="Times New Roman"/>
              </w:rPr>
              <w:t xml:space="preserve"> уровень</w:t>
            </w:r>
          </w:p>
        </w:tc>
        <w:tc>
          <w:tcPr>
            <w:tcW w:w="1816" w:type="dxa"/>
          </w:tcPr>
          <w:p w:rsidR="00F44848" w:rsidRPr="007455DF"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 xml:space="preserve">.В. </w:t>
            </w:r>
          </w:p>
          <w:p w:rsidR="00F44848" w:rsidRPr="00103579" w:rsidRDefault="00F44848" w:rsidP="00804016">
            <w:pPr>
              <w:spacing w:after="0"/>
              <w:jc w:val="both"/>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2014</w:t>
            </w:r>
          </w:p>
        </w:tc>
        <w:tc>
          <w:tcPr>
            <w:tcW w:w="1249" w:type="dxa"/>
          </w:tcPr>
          <w:p w:rsidR="00F44848" w:rsidRPr="003A4A0C"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14.</w:t>
            </w:r>
          </w:p>
        </w:tc>
        <w:tc>
          <w:tcPr>
            <w:tcW w:w="1710" w:type="dxa"/>
          </w:tcPr>
          <w:p w:rsidR="00F44848" w:rsidRPr="00F4614B" w:rsidRDefault="00F44848" w:rsidP="00804016">
            <w:pPr>
              <w:spacing w:after="0"/>
              <w:jc w:val="both"/>
              <w:rPr>
                <w:rFonts w:ascii="Times New Roman" w:hAnsi="Times New Roman"/>
              </w:rPr>
            </w:pPr>
            <w:r>
              <w:rPr>
                <w:rFonts w:ascii="Times New Roman" w:hAnsi="Times New Roman"/>
              </w:rPr>
              <w:t>Музыка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Default="00F44848" w:rsidP="00804016">
            <w:pPr>
              <w:spacing w:after="0"/>
              <w:rPr>
                <w:rFonts w:ascii="Times New Roman" w:hAnsi="Times New Roman"/>
              </w:rPr>
            </w:pPr>
            <w:r>
              <w:rPr>
                <w:rFonts w:ascii="Times New Roman" w:hAnsi="Times New Roman"/>
              </w:rPr>
              <w:t>Музыка</w:t>
            </w:r>
            <w:r w:rsidRPr="002E0906">
              <w:rPr>
                <w:rFonts w:ascii="Times New Roman" w:hAnsi="Times New Roman"/>
              </w:rPr>
              <w:t xml:space="preserve"> Программы общеобразо</w:t>
            </w:r>
            <w:r>
              <w:rPr>
                <w:rFonts w:ascii="Times New Roman" w:hAnsi="Times New Roman"/>
              </w:rPr>
              <w:t>вательных учреждений. 1-7 классы. – М.: Просвещение</w:t>
            </w:r>
          </w:p>
          <w:p w:rsidR="00F44848" w:rsidRPr="002E0906" w:rsidRDefault="00F44848" w:rsidP="00804016">
            <w:pPr>
              <w:spacing w:after="0"/>
              <w:rPr>
                <w:rFonts w:ascii="Times New Roman" w:hAnsi="Times New Roman"/>
              </w:rPr>
            </w:pPr>
          </w:p>
        </w:tc>
        <w:tc>
          <w:tcPr>
            <w:tcW w:w="1808" w:type="dxa"/>
          </w:tcPr>
          <w:p w:rsidR="00F44848" w:rsidRDefault="00F44848" w:rsidP="00804016">
            <w:pPr>
              <w:spacing w:after="0"/>
              <w:jc w:val="both"/>
              <w:rPr>
                <w:rFonts w:ascii="Times New Roman" w:hAnsi="Times New Roman"/>
              </w:rPr>
            </w:pPr>
            <w:r>
              <w:rPr>
                <w:rFonts w:ascii="Times New Roman" w:hAnsi="Times New Roman"/>
              </w:rPr>
              <w:t>Сергеева Г.П.,</w:t>
            </w:r>
            <w:r w:rsidRPr="002E0906">
              <w:rPr>
                <w:rFonts w:ascii="Times New Roman" w:hAnsi="Times New Roman"/>
              </w:rPr>
              <w:t xml:space="preserve"> </w:t>
            </w:r>
          </w:p>
          <w:p w:rsidR="00F44848" w:rsidRPr="002E0906" w:rsidRDefault="00F44848" w:rsidP="00804016">
            <w:pPr>
              <w:spacing w:after="0"/>
              <w:jc w:val="both"/>
              <w:rPr>
                <w:rFonts w:ascii="Times New Roman" w:hAnsi="Times New Roman"/>
              </w:rPr>
            </w:pPr>
            <w:r>
              <w:rPr>
                <w:rFonts w:ascii="Times New Roman" w:hAnsi="Times New Roman"/>
              </w:rPr>
              <w:t>Критская Е.Д.</w:t>
            </w:r>
          </w:p>
        </w:tc>
        <w:tc>
          <w:tcPr>
            <w:tcW w:w="831" w:type="dxa"/>
          </w:tcPr>
          <w:p w:rsidR="00F44848" w:rsidRPr="002E0906"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2E0906" w:rsidRDefault="00F44848" w:rsidP="00804016">
            <w:pPr>
              <w:spacing w:after="0"/>
              <w:rPr>
                <w:rFonts w:ascii="Times New Roman" w:hAnsi="Times New Roman"/>
              </w:rPr>
            </w:pPr>
            <w:r w:rsidRPr="002E0906">
              <w:rPr>
                <w:rFonts w:ascii="Times New Roman" w:hAnsi="Times New Roman"/>
              </w:rPr>
              <w:t>Музыка</w:t>
            </w:r>
          </w:p>
        </w:tc>
        <w:tc>
          <w:tcPr>
            <w:tcW w:w="1816" w:type="dxa"/>
          </w:tcPr>
          <w:p w:rsidR="00F44848" w:rsidRPr="00487B52" w:rsidRDefault="00F44848" w:rsidP="00804016">
            <w:pPr>
              <w:spacing w:after="0"/>
              <w:jc w:val="center"/>
              <w:rPr>
                <w:rFonts w:ascii="Times New Roman" w:hAnsi="Times New Roman"/>
                <w:color w:val="000000"/>
              </w:rPr>
            </w:pPr>
            <w:r w:rsidRPr="00F9788B">
              <w:rPr>
                <w:rFonts w:ascii="Times New Roman" w:hAnsi="Times New Roman"/>
                <w:color w:val="000000"/>
              </w:rPr>
              <w:t xml:space="preserve">Критская Е.Д., Сергеева Г.П., Шмагина </w:t>
            </w:r>
            <w:r>
              <w:rPr>
                <w:rFonts w:ascii="Times New Roman" w:hAnsi="Times New Roman"/>
                <w:color w:val="000000"/>
              </w:rPr>
              <w:t xml:space="preserve">Т.С.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15.</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Изобразительное</w:t>
            </w:r>
          </w:p>
          <w:p w:rsidR="00F44848" w:rsidRPr="00103579" w:rsidRDefault="00F44848" w:rsidP="003C708D">
            <w:pPr>
              <w:spacing w:after="0"/>
              <w:jc w:val="both"/>
              <w:rPr>
                <w:rFonts w:ascii="Times New Roman" w:hAnsi="Times New Roman"/>
              </w:rPr>
            </w:pPr>
            <w:r w:rsidRPr="00103579">
              <w:rPr>
                <w:rFonts w:ascii="Times New Roman" w:hAnsi="Times New Roman"/>
              </w:rPr>
              <w:lastRenderedPageBreak/>
              <w:t xml:space="preserve">искусство </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lastRenderedPageBreak/>
              <w:t>2</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Pr="00103579" w:rsidRDefault="00F44848" w:rsidP="00804016">
            <w:pPr>
              <w:spacing w:after="0"/>
              <w:rPr>
                <w:rFonts w:ascii="Times New Roman" w:hAnsi="Times New Roman"/>
              </w:rPr>
            </w:pPr>
            <w:r>
              <w:rPr>
                <w:rFonts w:ascii="Times New Roman" w:hAnsi="Times New Roman"/>
              </w:rPr>
              <w:lastRenderedPageBreak/>
              <w:t>Рабочие программы. Изобразительное искусство 1-4 классы. – М.: Просвещение</w:t>
            </w:r>
          </w:p>
        </w:tc>
        <w:tc>
          <w:tcPr>
            <w:tcW w:w="1808" w:type="dxa"/>
          </w:tcPr>
          <w:p w:rsidR="00F44848" w:rsidRPr="00E168BC" w:rsidRDefault="00F44848" w:rsidP="00804016">
            <w:pPr>
              <w:spacing w:after="0"/>
              <w:jc w:val="both"/>
              <w:rPr>
                <w:rFonts w:ascii="Times New Roman" w:hAnsi="Times New Roman"/>
              </w:rPr>
            </w:pPr>
            <w:r>
              <w:rPr>
                <w:rFonts w:ascii="Times New Roman" w:hAnsi="Times New Roman"/>
              </w:rPr>
              <w:lastRenderedPageBreak/>
              <w:t>Неменский Б.М.</w:t>
            </w:r>
          </w:p>
        </w:tc>
        <w:tc>
          <w:tcPr>
            <w:tcW w:w="831" w:type="dxa"/>
          </w:tcPr>
          <w:p w:rsidR="00F44848" w:rsidRPr="00103579" w:rsidRDefault="00F44848" w:rsidP="00804016">
            <w:pPr>
              <w:spacing w:after="0"/>
              <w:jc w:val="both"/>
              <w:rPr>
                <w:rFonts w:ascii="Times New Roman" w:hAnsi="Times New Roman"/>
              </w:rPr>
            </w:pPr>
            <w:r>
              <w:rPr>
                <w:rFonts w:ascii="Times New Roman" w:hAnsi="Times New Roman"/>
              </w:rPr>
              <w:t>2011</w:t>
            </w:r>
          </w:p>
        </w:tc>
        <w:tc>
          <w:tcPr>
            <w:tcW w:w="1901" w:type="dxa"/>
          </w:tcPr>
          <w:p w:rsidR="00F44848" w:rsidRPr="00E168BC" w:rsidRDefault="00F44848" w:rsidP="00804016">
            <w:pPr>
              <w:spacing w:after="0"/>
              <w:rPr>
                <w:rFonts w:ascii="Times New Roman" w:hAnsi="Times New Roman"/>
              </w:rPr>
            </w:pPr>
            <w:r>
              <w:rPr>
                <w:rFonts w:ascii="Times New Roman" w:hAnsi="Times New Roman"/>
              </w:rPr>
              <w:t xml:space="preserve">Изобразительное искусство. </w:t>
            </w:r>
            <w:r>
              <w:rPr>
                <w:rFonts w:ascii="Times New Roman" w:hAnsi="Times New Roman"/>
              </w:rPr>
              <w:lastRenderedPageBreak/>
              <w:t>Искусство и ты. (базовый</w:t>
            </w:r>
            <w:r w:rsidRPr="00103579">
              <w:rPr>
                <w:rFonts w:ascii="Times New Roman" w:hAnsi="Times New Roman"/>
              </w:rPr>
              <w:t xml:space="preserve"> уровень</w:t>
            </w:r>
            <w:r>
              <w:rPr>
                <w:rFonts w:ascii="Times New Roman" w:hAnsi="Times New Roman"/>
              </w:rPr>
              <w:t>)</w:t>
            </w:r>
          </w:p>
        </w:tc>
        <w:tc>
          <w:tcPr>
            <w:tcW w:w="1816" w:type="dxa"/>
          </w:tcPr>
          <w:p w:rsidR="00F44848" w:rsidRPr="009C0C7B" w:rsidRDefault="00F44848" w:rsidP="00804016">
            <w:pPr>
              <w:spacing w:after="0"/>
              <w:jc w:val="both"/>
              <w:rPr>
                <w:rFonts w:ascii="Times New Roman" w:hAnsi="Times New Roman"/>
              </w:rPr>
            </w:pPr>
            <w:r w:rsidRPr="009C0C7B">
              <w:rPr>
                <w:rFonts w:ascii="Times New Roman" w:hAnsi="Times New Roman"/>
              </w:rPr>
              <w:lastRenderedPageBreak/>
              <w:t xml:space="preserve"> </w:t>
            </w:r>
            <w:r>
              <w:rPr>
                <w:rFonts w:ascii="Times New Roman" w:hAnsi="Times New Roman"/>
              </w:rPr>
              <w:t>Коротеева Е.И.</w:t>
            </w:r>
          </w:p>
        </w:tc>
        <w:tc>
          <w:tcPr>
            <w:tcW w:w="831" w:type="dxa"/>
          </w:tcPr>
          <w:p w:rsidR="00F44848" w:rsidRDefault="00F44848" w:rsidP="00804016">
            <w:pPr>
              <w:spacing w:after="0"/>
              <w:jc w:val="center"/>
              <w:rPr>
                <w:rFonts w:ascii="Times New Roman" w:hAnsi="Times New Roman"/>
              </w:rPr>
            </w:pPr>
            <w:r>
              <w:rPr>
                <w:rFonts w:ascii="Times New Roman" w:hAnsi="Times New Roman"/>
              </w:rPr>
              <w:t>2013,</w:t>
            </w:r>
          </w:p>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lastRenderedPageBreak/>
              <w:t>16.</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Технология</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Default="00F44848" w:rsidP="00804016">
            <w:pPr>
              <w:spacing w:after="0"/>
              <w:rPr>
                <w:rFonts w:ascii="Times New Roman" w:hAnsi="Times New Roman"/>
              </w:rPr>
            </w:pPr>
            <w:r>
              <w:rPr>
                <w:rFonts w:ascii="Times New Roman" w:hAnsi="Times New Roman"/>
              </w:rPr>
              <w:t>Рабочие программы.</w:t>
            </w:r>
          </w:p>
          <w:p w:rsidR="00F44848" w:rsidRDefault="00F44848" w:rsidP="00804016">
            <w:pPr>
              <w:spacing w:after="0"/>
              <w:rPr>
                <w:rFonts w:ascii="Times New Roman" w:hAnsi="Times New Roman"/>
              </w:rPr>
            </w:pPr>
            <w:r>
              <w:rPr>
                <w:rFonts w:ascii="Times New Roman" w:hAnsi="Times New Roman"/>
              </w:rPr>
              <w:t>Технология</w:t>
            </w:r>
          </w:p>
          <w:p w:rsidR="00F44848" w:rsidRPr="00103579" w:rsidRDefault="00F44848" w:rsidP="00804016">
            <w:pPr>
              <w:spacing w:after="0"/>
              <w:rPr>
                <w:rFonts w:ascii="Times New Roman" w:hAnsi="Times New Roman"/>
              </w:rPr>
            </w:pPr>
            <w:r>
              <w:rPr>
                <w:rFonts w:ascii="Times New Roman" w:hAnsi="Times New Roman"/>
              </w:rPr>
              <w:t>1-4классы. – М.: Просвещение</w:t>
            </w:r>
          </w:p>
        </w:tc>
        <w:tc>
          <w:tcPr>
            <w:tcW w:w="1808" w:type="dxa"/>
          </w:tcPr>
          <w:p w:rsidR="00F44848" w:rsidRPr="00F9788B" w:rsidRDefault="00F44848" w:rsidP="00804016">
            <w:pPr>
              <w:spacing w:after="0"/>
              <w:rPr>
                <w:rFonts w:ascii="Times New Roman" w:hAnsi="Times New Roman"/>
                <w:color w:val="000000"/>
              </w:rPr>
            </w:pPr>
            <w:r w:rsidRPr="00F9788B">
              <w:rPr>
                <w:rFonts w:ascii="Times New Roman" w:hAnsi="Times New Roman"/>
                <w:color w:val="000000"/>
              </w:rPr>
              <w:t>Роговцева Н.</w:t>
            </w:r>
            <w:r>
              <w:rPr>
                <w:rFonts w:ascii="Times New Roman" w:hAnsi="Times New Roman"/>
                <w:color w:val="000000"/>
              </w:rPr>
              <w:t>И., Анащенко С.В.</w:t>
            </w:r>
            <w:r w:rsidRPr="00F9788B">
              <w:rPr>
                <w:rFonts w:ascii="Times New Roman" w:hAnsi="Times New Roman"/>
                <w:color w:val="000000"/>
              </w:rPr>
              <w:t xml:space="preserve"> </w:t>
            </w:r>
          </w:p>
          <w:p w:rsidR="00F44848" w:rsidRPr="00103579"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color w:val="000000"/>
              </w:rPr>
              <w:t>Технология</w:t>
            </w:r>
          </w:p>
        </w:tc>
        <w:tc>
          <w:tcPr>
            <w:tcW w:w="1816" w:type="dxa"/>
          </w:tcPr>
          <w:p w:rsidR="00F44848" w:rsidRPr="00BB562A" w:rsidRDefault="00F44848" w:rsidP="00804016">
            <w:pPr>
              <w:spacing w:after="0"/>
              <w:rPr>
                <w:rFonts w:ascii="Times New Roman" w:hAnsi="Times New Roman"/>
                <w:color w:val="000000"/>
              </w:rPr>
            </w:pPr>
            <w:r w:rsidRPr="00BB562A">
              <w:rPr>
                <w:rFonts w:ascii="Times New Roman" w:hAnsi="Times New Roman"/>
                <w:color w:val="000000"/>
              </w:rPr>
              <w:t xml:space="preserve">Роговцева Н.И., Богданова Н.В.,  Добромыслова Н.В.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2015, 2016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Pr="00103579" w:rsidRDefault="00F44848" w:rsidP="00804016">
            <w:pPr>
              <w:spacing w:after="0"/>
              <w:rPr>
                <w:rFonts w:ascii="Times New Roman" w:hAnsi="Times New Roman"/>
              </w:rPr>
            </w:pPr>
            <w:r>
              <w:rPr>
                <w:rFonts w:ascii="Times New Roman" w:hAnsi="Times New Roman"/>
              </w:rPr>
              <w:t>17.</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Физическая культура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2</w:t>
            </w:r>
          </w:p>
        </w:tc>
        <w:tc>
          <w:tcPr>
            <w:tcW w:w="3101" w:type="dxa"/>
          </w:tcPr>
          <w:p w:rsidR="00F44848" w:rsidRPr="002E0906" w:rsidRDefault="00F44848" w:rsidP="00804016">
            <w:pPr>
              <w:spacing w:after="0"/>
              <w:jc w:val="both"/>
              <w:rPr>
                <w:rFonts w:ascii="Times New Roman" w:hAnsi="Times New Roman"/>
              </w:rPr>
            </w:pPr>
            <w:r>
              <w:rPr>
                <w:rFonts w:ascii="Times New Roman" w:hAnsi="Times New Roman"/>
              </w:rPr>
              <w:t xml:space="preserve">Рабочие программы. </w:t>
            </w:r>
            <w:r w:rsidRPr="002E0906">
              <w:rPr>
                <w:rFonts w:ascii="Times New Roman" w:hAnsi="Times New Roman"/>
              </w:rPr>
              <w:t>Физическая культура</w:t>
            </w:r>
            <w:r>
              <w:rPr>
                <w:rFonts w:ascii="Times New Roman" w:hAnsi="Times New Roman"/>
              </w:rPr>
              <w:t>. 1-4 классы. М.: Просвещение</w:t>
            </w:r>
          </w:p>
        </w:tc>
        <w:tc>
          <w:tcPr>
            <w:tcW w:w="1808" w:type="dxa"/>
          </w:tcPr>
          <w:p w:rsidR="00F44848" w:rsidRPr="000B7B83" w:rsidRDefault="00F44848" w:rsidP="00804016">
            <w:pPr>
              <w:spacing w:after="0"/>
              <w:jc w:val="both"/>
              <w:rPr>
                <w:rFonts w:ascii="Times New Roman" w:hAnsi="Times New Roman"/>
              </w:rPr>
            </w:pPr>
            <w:r w:rsidRPr="000B7B83">
              <w:rPr>
                <w:rFonts w:ascii="Times New Roman" w:hAnsi="Times New Roman"/>
              </w:rPr>
              <w:t>Лях В.И.</w:t>
            </w:r>
          </w:p>
          <w:p w:rsidR="00F44848" w:rsidRPr="000B7B83" w:rsidRDefault="00F44848" w:rsidP="00804016">
            <w:pPr>
              <w:spacing w:after="0"/>
              <w:jc w:val="both"/>
              <w:rPr>
                <w:rFonts w:ascii="Times New Roman" w:hAnsi="Times New Roman"/>
              </w:rPr>
            </w:pPr>
            <w:r w:rsidRPr="000B7B83">
              <w:rPr>
                <w:rFonts w:ascii="Times New Roman" w:hAnsi="Times New Roman"/>
              </w:rPr>
              <w:t>.</w:t>
            </w:r>
          </w:p>
        </w:tc>
        <w:tc>
          <w:tcPr>
            <w:tcW w:w="831" w:type="dxa"/>
          </w:tcPr>
          <w:p w:rsidR="00F44848" w:rsidRPr="000B7B83" w:rsidRDefault="00F44848" w:rsidP="00804016">
            <w:pPr>
              <w:spacing w:after="0"/>
              <w:jc w:val="both"/>
              <w:rPr>
                <w:rFonts w:ascii="Times New Roman" w:hAnsi="Times New Roman"/>
              </w:rPr>
            </w:pPr>
            <w:r w:rsidRPr="000B7B83">
              <w:rPr>
                <w:rFonts w:ascii="Times New Roman" w:hAnsi="Times New Roman"/>
              </w:rPr>
              <w:t>2012</w:t>
            </w:r>
          </w:p>
        </w:tc>
        <w:tc>
          <w:tcPr>
            <w:tcW w:w="1901" w:type="dxa"/>
          </w:tcPr>
          <w:p w:rsidR="00F44848" w:rsidRDefault="00F44848" w:rsidP="00804016">
            <w:pPr>
              <w:spacing w:after="0"/>
              <w:rPr>
                <w:rFonts w:ascii="Times New Roman" w:hAnsi="Times New Roman"/>
              </w:rPr>
            </w:pPr>
            <w:r w:rsidRPr="00103579">
              <w:rPr>
                <w:rFonts w:ascii="Times New Roman" w:hAnsi="Times New Roman"/>
              </w:rPr>
              <w:t>Физическая культура 1-4 кл.</w:t>
            </w:r>
          </w:p>
          <w:p w:rsidR="00F44848" w:rsidRPr="00103579" w:rsidRDefault="00F44848" w:rsidP="00804016">
            <w:pPr>
              <w:spacing w:after="0"/>
              <w:rPr>
                <w:rFonts w:ascii="Times New Roman" w:hAnsi="Times New Roman"/>
              </w:rPr>
            </w:pPr>
            <w:r>
              <w:rPr>
                <w:rFonts w:ascii="Times New Roman" w:hAnsi="Times New Roman"/>
              </w:rPr>
              <w:t>(базовый</w:t>
            </w:r>
            <w:r w:rsidRPr="00103579">
              <w:rPr>
                <w:rFonts w:ascii="Times New Roman" w:hAnsi="Times New Roman"/>
              </w:rPr>
              <w:t xml:space="preserve"> уровень</w:t>
            </w:r>
            <w:r>
              <w:rPr>
                <w:rFonts w:ascii="Times New Roman" w:hAnsi="Times New Roman"/>
              </w:rPr>
              <w:t>)</w:t>
            </w:r>
          </w:p>
        </w:tc>
        <w:tc>
          <w:tcPr>
            <w:tcW w:w="1816" w:type="dxa"/>
          </w:tcPr>
          <w:p w:rsidR="00F44848" w:rsidRPr="00103579" w:rsidRDefault="00F44848" w:rsidP="00804016">
            <w:pPr>
              <w:spacing w:after="0"/>
              <w:jc w:val="both"/>
              <w:rPr>
                <w:rFonts w:ascii="Times New Roman" w:hAnsi="Times New Roman"/>
              </w:rPr>
            </w:pPr>
            <w:r>
              <w:rPr>
                <w:rFonts w:ascii="Times New Roman" w:hAnsi="Times New Roman"/>
              </w:rPr>
              <w:t>Лях В.И.</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18.</w:t>
            </w:r>
          </w:p>
        </w:tc>
        <w:tc>
          <w:tcPr>
            <w:tcW w:w="1710" w:type="dxa"/>
          </w:tcPr>
          <w:p w:rsidR="00F44848" w:rsidRDefault="00F44848" w:rsidP="00804016">
            <w:pPr>
              <w:spacing w:after="0"/>
              <w:jc w:val="both"/>
              <w:rPr>
                <w:rFonts w:ascii="Times New Roman" w:hAnsi="Times New Roman"/>
              </w:rPr>
            </w:pPr>
            <w:r w:rsidRPr="00103579">
              <w:rPr>
                <w:rFonts w:ascii="Times New Roman" w:hAnsi="Times New Roman"/>
              </w:rPr>
              <w:t>Русский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Канакина В.П.</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color w:val="000000"/>
              </w:rPr>
            </w:pPr>
            <w:r w:rsidRPr="000A34FE">
              <w:rPr>
                <w:rFonts w:ascii="Times New Roman" w:hAnsi="Times New Roman"/>
                <w:color w:val="000000"/>
              </w:rPr>
              <w:t>Русский язык</w:t>
            </w:r>
          </w:p>
          <w:p w:rsidR="00F44848" w:rsidRPr="00103579" w:rsidRDefault="00F44848" w:rsidP="00804016">
            <w:pPr>
              <w:spacing w:after="0"/>
              <w:jc w:val="center"/>
              <w:rPr>
                <w:rFonts w:ascii="Times New Roman" w:hAnsi="Times New Roman"/>
              </w:rPr>
            </w:pPr>
          </w:p>
        </w:tc>
        <w:tc>
          <w:tcPr>
            <w:tcW w:w="1816"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Канакина В.П., Горецкий В.Г.</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19.</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Литературное чтение</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Климанова Л.Ф.</w:t>
            </w:r>
          </w:p>
        </w:tc>
        <w:tc>
          <w:tcPr>
            <w:tcW w:w="831" w:type="dxa"/>
          </w:tcPr>
          <w:p w:rsidR="00F44848" w:rsidRPr="000A34FE"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rPr>
            </w:pPr>
            <w:r w:rsidRPr="000A34FE">
              <w:rPr>
                <w:rFonts w:ascii="Times New Roman" w:hAnsi="Times New Roman"/>
                <w:color w:val="000000"/>
              </w:rPr>
              <w:t>Литературное чтение.</w:t>
            </w:r>
          </w:p>
        </w:tc>
        <w:tc>
          <w:tcPr>
            <w:tcW w:w="1816" w:type="dxa"/>
          </w:tcPr>
          <w:p w:rsidR="00F44848" w:rsidRPr="00F9788B" w:rsidRDefault="00F44848" w:rsidP="00804016">
            <w:pPr>
              <w:spacing w:after="0"/>
              <w:rPr>
                <w:rFonts w:ascii="Times New Roman" w:hAnsi="Times New Roman"/>
                <w:color w:val="000000"/>
              </w:rPr>
            </w:pPr>
            <w:r w:rsidRPr="000A34FE">
              <w:rPr>
                <w:rFonts w:ascii="Times New Roman" w:hAnsi="Times New Roman"/>
                <w:color w:val="000000"/>
              </w:rPr>
              <w:t xml:space="preserve">Климанова Л. Ф., Горецкий В.Г., Голованова М.В.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p w:rsidR="00F44848" w:rsidRDefault="00F44848" w:rsidP="00804016">
            <w:pPr>
              <w:spacing w:after="0"/>
              <w:jc w:val="center"/>
              <w:rPr>
                <w:rFonts w:ascii="Times New Roman" w:hAnsi="Times New Roman"/>
              </w:rPr>
            </w:pPr>
          </w:p>
          <w:p w:rsidR="00F44848" w:rsidRPr="00103579" w:rsidRDefault="00F44848" w:rsidP="00804016">
            <w:pPr>
              <w:spacing w:after="0"/>
              <w:jc w:val="center"/>
              <w:rPr>
                <w:rFonts w:ascii="Times New Roman" w:hAnsi="Times New Roman"/>
              </w:rPr>
            </w:pP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20.</w:t>
            </w:r>
          </w:p>
        </w:tc>
        <w:tc>
          <w:tcPr>
            <w:tcW w:w="1710" w:type="dxa"/>
          </w:tcPr>
          <w:p w:rsidR="00F44848" w:rsidRPr="00103579" w:rsidRDefault="00F44848" w:rsidP="00804016">
            <w:pPr>
              <w:spacing w:after="0"/>
              <w:jc w:val="both"/>
              <w:rPr>
                <w:rFonts w:ascii="Times New Roman" w:hAnsi="Times New Roman"/>
              </w:rPr>
            </w:pPr>
            <w:r w:rsidRPr="009B6A28">
              <w:rPr>
                <w:rFonts w:ascii="Times New Roman" w:hAnsi="Times New Roman"/>
              </w:rPr>
              <w:t>Математика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Моро. М.И. и др.</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Математика</w:t>
            </w:r>
          </w:p>
        </w:tc>
        <w:tc>
          <w:tcPr>
            <w:tcW w:w="1816" w:type="dxa"/>
          </w:tcPr>
          <w:p w:rsidR="00F44848" w:rsidRPr="00487B52" w:rsidRDefault="00F44848" w:rsidP="00804016">
            <w:pPr>
              <w:spacing w:after="0"/>
              <w:rPr>
                <w:rFonts w:ascii="Times New Roman" w:hAnsi="Times New Roman"/>
                <w:color w:val="000000"/>
              </w:rPr>
            </w:pPr>
            <w:r w:rsidRPr="000A34FE">
              <w:rPr>
                <w:rFonts w:ascii="Times New Roman" w:hAnsi="Times New Roman"/>
                <w:color w:val="000000"/>
              </w:rPr>
              <w:t>Моро М.И</w:t>
            </w:r>
            <w:r>
              <w:rPr>
                <w:rFonts w:ascii="Times New Roman" w:hAnsi="Times New Roman"/>
                <w:color w:val="000000"/>
              </w:rPr>
              <w:t>.,  Бантова М.А., Бельтюкова Г.В.</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21.</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Окружающий мир</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Плешаков А.А.</w:t>
            </w:r>
          </w:p>
        </w:tc>
        <w:tc>
          <w:tcPr>
            <w:tcW w:w="831" w:type="dxa"/>
          </w:tcPr>
          <w:p w:rsidR="00F44848" w:rsidRPr="00103579" w:rsidRDefault="00F44848" w:rsidP="00804016">
            <w:pPr>
              <w:spacing w:after="0"/>
              <w:jc w:val="center"/>
              <w:rPr>
                <w:rFonts w:ascii="Times New Roman" w:hAnsi="Times New Roman"/>
              </w:rPr>
            </w:pP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rPr>
              <w:t>Окружающий мир.</w:t>
            </w:r>
          </w:p>
        </w:tc>
        <w:tc>
          <w:tcPr>
            <w:tcW w:w="1816" w:type="dxa"/>
          </w:tcPr>
          <w:p w:rsidR="00F44848" w:rsidRPr="00F9788B" w:rsidRDefault="00F44848" w:rsidP="00804016">
            <w:pPr>
              <w:spacing w:after="0"/>
              <w:jc w:val="center"/>
              <w:rPr>
                <w:rFonts w:ascii="Times New Roman" w:hAnsi="Times New Roman"/>
              </w:rPr>
            </w:pPr>
            <w:r w:rsidRPr="00F9788B">
              <w:rPr>
                <w:rFonts w:ascii="Times New Roman" w:hAnsi="Times New Roman"/>
              </w:rPr>
              <w:t xml:space="preserve">Плешаков А.А.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22.</w:t>
            </w:r>
          </w:p>
        </w:tc>
        <w:tc>
          <w:tcPr>
            <w:tcW w:w="1710" w:type="dxa"/>
          </w:tcPr>
          <w:p w:rsidR="00F44848" w:rsidRDefault="00F44848" w:rsidP="00804016">
            <w:pPr>
              <w:spacing w:after="0"/>
              <w:jc w:val="both"/>
              <w:rPr>
                <w:rFonts w:ascii="Times New Roman" w:hAnsi="Times New Roman"/>
              </w:rPr>
            </w:pPr>
            <w:r w:rsidRPr="003C3F6C">
              <w:rPr>
                <w:rFonts w:ascii="Times New Roman" w:hAnsi="Times New Roman"/>
              </w:rPr>
              <w:t>Иностранный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Default="00F44848" w:rsidP="00804016">
            <w:pPr>
              <w:spacing w:after="0"/>
              <w:rPr>
                <w:rFonts w:ascii="Times New Roman" w:hAnsi="Times New Roman"/>
              </w:rPr>
            </w:pPr>
            <w:r>
              <w:rPr>
                <w:rFonts w:ascii="Times New Roman" w:hAnsi="Times New Roman"/>
              </w:rPr>
              <w:t>Рабочая программа</w:t>
            </w:r>
          </w:p>
          <w:p w:rsidR="00F44848" w:rsidRDefault="00F44848" w:rsidP="00804016">
            <w:pPr>
              <w:spacing w:after="0"/>
              <w:rPr>
                <w:rFonts w:ascii="Times New Roman" w:hAnsi="Times New Roman"/>
              </w:rPr>
            </w:pPr>
            <w:r>
              <w:rPr>
                <w:rFonts w:ascii="Times New Roman" w:hAnsi="Times New Roman"/>
              </w:rPr>
              <w:t>Английский язык 2-4классы.- М.: Дрофа</w:t>
            </w:r>
          </w:p>
        </w:tc>
        <w:tc>
          <w:tcPr>
            <w:tcW w:w="1808" w:type="dxa"/>
          </w:tcPr>
          <w:p w:rsidR="00F44848" w:rsidRPr="00487B52"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.В., Языкова Н.В.</w:t>
            </w:r>
          </w:p>
        </w:tc>
        <w:tc>
          <w:tcPr>
            <w:tcW w:w="831" w:type="dxa"/>
          </w:tcPr>
          <w:p w:rsidR="00F44848" w:rsidRDefault="00F44848" w:rsidP="00804016">
            <w:pPr>
              <w:spacing w:after="0"/>
              <w:jc w:val="both"/>
              <w:rPr>
                <w:rFonts w:ascii="Times New Roman" w:hAnsi="Times New Roman"/>
              </w:rPr>
            </w:pPr>
            <w:r>
              <w:rPr>
                <w:rFonts w:ascii="Times New Roman" w:hAnsi="Times New Roman"/>
              </w:rPr>
              <w:t>2015</w:t>
            </w:r>
          </w:p>
          <w:p w:rsidR="00F44848" w:rsidRDefault="00F44848" w:rsidP="00804016">
            <w:pPr>
              <w:spacing w:after="0"/>
              <w:jc w:val="both"/>
              <w:rPr>
                <w:rFonts w:ascii="Times New Roman" w:hAnsi="Times New Roman"/>
              </w:rPr>
            </w:pPr>
          </w:p>
          <w:p w:rsidR="00F44848" w:rsidRDefault="00F44848" w:rsidP="00804016">
            <w:pPr>
              <w:spacing w:after="0"/>
              <w:jc w:val="both"/>
              <w:rPr>
                <w:rFonts w:ascii="Times New Roman" w:hAnsi="Times New Roman"/>
              </w:rPr>
            </w:pPr>
          </w:p>
          <w:p w:rsidR="00F44848" w:rsidRPr="00103579" w:rsidRDefault="00F44848" w:rsidP="00804016">
            <w:pPr>
              <w:spacing w:after="0"/>
              <w:jc w:val="both"/>
              <w:rPr>
                <w:rFonts w:ascii="Times New Roman" w:hAnsi="Times New Roman"/>
              </w:rPr>
            </w:pPr>
          </w:p>
        </w:tc>
        <w:tc>
          <w:tcPr>
            <w:tcW w:w="1901" w:type="dxa"/>
          </w:tcPr>
          <w:p w:rsidR="00F44848" w:rsidRPr="00103579" w:rsidRDefault="00F44848" w:rsidP="00804016">
            <w:pPr>
              <w:spacing w:after="0"/>
              <w:rPr>
                <w:rFonts w:ascii="Times New Roman" w:hAnsi="Times New Roman"/>
              </w:rPr>
            </w:pPr>
            <w:r>
              <w:rPr>
                <w:rFonts w:ascii="Times New Roman" w:hAnsi="Times New Roman"/>
                <w:color w:val="000000"/>
              </w:rPr>
              <w:t>Английский язык</w:t>
            </w:r>
            <w:r w:rsidRPr="003C3F6C">
              <w:rPr>
                <w:rFonts w:ascii="Times New Roman" w:hAnsi="Times New Roman"/>
              </w:rPr>
              <w:t>(базовый</w:t>
            </w:r>
            <w:r w:rsidRPr="00DE55F3">
              <w:rPr>
                <w:rFonts w:ascii="Times New Roman" w:hAnsi="Times New Roman"/>
              </w:rPr>
              <w:t xml:space="preserve"> уровень</w:t>
            </w:r>
          </w:p>
        </w:tc>
        <w:tc>
          <w:tcPr>
            <w:tcW w:w="1816" w:type="dxa"/>
          </w:tcPr>
          <w:p w:rsidR="00F44848" w:rsidRPr="007455DF"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 xml:space="preserve">.В. </w:t>
            </w:r>
          </w:p>
          <w:p w:rsidR="00F44848" w:rsidRPr="00103579" w:rsidRDefault="00F44848" w:rsidP="00804016">
            <w:pPr>
              <w:spacing w:after="0"/>
              <w:jc w:val="both"/>
              <w:rPr>
                <w:rFonts w:ascii="Times New Roman" w:hAnsi="Times New Roman"/>
              </w:rPr>
            </w:pPr>
          </w:p>
        </w:tc>
        <w:tc>
          <w:tcPr>
            <w:tcW w:w="831" w:type="dxa"/>
          </w:tcPr>
          <w:p w:rsidR="00F44848" w:rsidRDefault="00F44848" w:rsidP="00804016">
            <w:pPr>
              <w:spacing w:after="0"/>
              <w:jc w:val="center"/>
              <w:rPr>
                <w:rFonts w:ascii="Times New Roman" w:hAnsi="Times New Roman"/>
              </w:rPr>
            </w:pPr>
            <w:r>
              <w:rPr>
                <w:rFonts w:ascii="Times New Roman" w:hAnsi="Times New Roman"/>
              </w:rPr>
              <w:t>2015,</w:t>
            </w:r>
          </w:p>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3A4A0C"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23.</w:t>
            </w:r>
          </w:p>
        </w:tc>
        <w:tc>
          <w:tcPr>
            <w:tcW w:w="1710" w:type="dxa"/>
          </w:tcPr>
          <w:p w:rsidR="00F44848" w:rsidRPr="00F4614B" w:rsidRDefault="00F44848" w:rsidP="00804016">
            <w:pPr>
              <w:spacing w:after="0"/>
              <w:jc w:val="both"/>
              <w:rPr>
                <w:rFonts w:ascii="Times New Roman" w:hAnsi="Times New Roman"/>
              </w:rPr>
            </w:pPr>
            <w:r>
              <w:rPr>
                <w:rFonts w:ascii="Times New Roman" w:hAnsi="Times New Roman"/>
              </w:rPr>
              <w:t>Музыка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2E0906" w:rsidRDefault="00F44848" w:rsidP="00804016">
            <w:pPr>
              <w:spacing w:after="0"/>
              <w:rPr>
                <w:rFonts w:ascii="Times New Roman" w:hAnsi="Times New Roman"/>
              </w:rPr>
            </w:pPr>
            <w:r>
              <w:rPr>
                <w:rFonts w:ascii="Times New Roman" w:hAnsi="Times New Roman"/>
              </w:rPr>
              <w:t>Музыка</w:t>
            </w:r>
            <w:r w:rsidRPr="002E0906">
              <w:rPr>
                <w:rFonts w:ascii="Times New Roman" w:hAnsi="Times New Roman"/>
              </w:rPr>
              <w:t xml:space="preserve"> Программы общеобразо</w:t>
            </w:r>
            <w:r>
              <w:rPr>
                <w:rFonts w:ascii="Times New Roman" w:hAnsi="Times New Roman"/>
              </w:rPr>
              <w:t>вательных учреждений. 1-7 классы. – М.: Просвещение</w:t>
            </w:r>
          </w:p>
        </w:tc>
        <w:tc>
          <w:tcPr>
            <w:tcW w:w="1808" w:type="dxa"/>
          </w:tcPr>
          <w:p w:rsidR="00F44848" w:rsidRDefault="00F44848" w:rsidP="00804016">
            <w:pPr>
              <w:spacing w:after="0"/>
              <w:jc w:val="both"/>
              <w:rPr>
                <w:rFonts w:ascii="Times New Roman" w:hAnsi="Times New Roman"/>
              </w:rPr>
            </w:pPr>
            <w:r>
              <w:rPr>
                <w:rFonts w:ascii="Times New Roman" w:hAnsi="Times New Roman"/>
              </w:rPr>
              <w:t>Сергеева Г.П.,</w:t>
            </w:r>
            <w:r w:rsidRPr="002E0906">
              <w:rPr>
                <w:rFonts w:ascii="Times New Roman" w:hAnsi="Times New Roman"/>
              </w:rPr>
              <w:t xml:space="preserve"> </w:t>
            </w:r>
          </w:p>
          <w:p w:rsidR="00F44848" w:rsidRPr="002E0906" w:rsidRDefault="00F44848" w:rsidP="00804016">
            <w:pPr>
              <w:spacing w:after="0"/>
              <w:jc w:val="both"/>
              <w:rPr>
                <w:rFonts w:ascii="Times New Roman" w:hAnsi="Times New Roman"/>
              </w:rPr>
            </w:pPr>
            <w:r>
              <w:rPr>
                <w:rFonts w:ascii="Times New Roman" w:hAnsi="Times New Roman"/>
              </w:rPr>
              <w:t>Критская Е.Д.</w:t>
            </w:r>
          </w:p>
        </w:tc>
        <w:tc>
          <w:tcPr>
            <w:tcW w:w="831" w:type="dxa"/>
          </w:tcPr>
          <w:p w:rsidR="00F44848" w:rsidRPr="002E0906"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2E0906" w:rsidRDefault="00F44848" w:rsidP="00804016">
            <w:pPr>
              <w:spacing w:after="0"/>
              <w:rPr>
                <w:rFonts w:ascii="Times New Roman" w:hAnsi="Times New Roman"/>
              </w:rPr>
            </w:pPr>
            <w:r w:rsidRPr="002E0906">
              <w:rPr>
                <w:rFonts w:ascii="Times New Roman" w:hAnsi="Times New Roman"/>
              </w:rPr>
              <w:t>Музыка</w:t>
            </w:r>
          </w:p>
        </w:tc>
        <w:tc>
          <w:tcPr>
            <w:tcW w:w="1816" w:type="dxa"/>
          </w:tcPr>
          <w:p w:rsidR="00F44848" w:rsidRPr="00487B52" w:rsidRDefault="00F44848" w:rsidP="00804016">
            <w:pPr>
              <w:spacing w:after="0"/>
              <w:jc w:val="center"/>
              <w:rPr>
                <w:rFonts w:ascii="Times New Roman" w:hAnsi="Times New Roman"/>
                <w:color w:val="000000"/>
              </w:rPr>
            </w:pPr>
            <w:r w:rsidRPr="00F9788B">
              <w:rPr>
                <w:rFonts w:ascii="Times New Roman" w:hAnsi="Times New Roman"/>
                <w:color w:val="000000"/>
              </w:rPr>
              <w:t xml:space="preserve">Критская Е.Д., Сергеева Г.П., Шмагина </w:t>
            </w:r>
            <w:r>
              <w:rPr>
                <w:rFonts w:ascii="Times New Roman" w:hAnsi="Times New Roman"/>
                <w:color w:val="000000"/>
              </w:rPr>
              <w:t xml:space="preserve">Т.С.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2013, 2016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24.</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Изобразительное</w:t>
            </w:r>
          </w:p>
          <w:p w:rsidR="00F44848" w:rsidRPr="00103579" w:rsidRDefault="00F44848" w:rsidP="003C708D">
            <w:pPr>
              <w:spacing w:after="0"/>
              <w:jc w:val="both"/>
              <w:rPr>
                <w:rFonts w:ascii="Times New Roman" w:hAnsi="Times New Roman"/>
              </w:rPr>
            </w:pPr>
            <w:r w:rsidRPr="00103579">
              <w:rPr>
                <w:rFonts w:ascii="Times New Roman" w:hAnsi="Times New Roman"/>
              </w:rPr>
              <w:t xml:space="preserve">искусство </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Pr="00103579" w:rsidRDefault="00F44848" w:rsidP="00804016">
            <w:pPr>
              <w:spacing w:after="0"/>
              <w:rPr>
                <w:rFonts w:ascii="Times New Roman" w:hAnsi="Times New Roman"/>
              </w:rPr>
            </w:pPr>
            <w:r>
              <w:rPr>
                <w:rFonts w:ascii="Times New Roman" w:hAnsi="Times New Roman"/>
              </w:rPr>
              <w:t>Рабочие программы. Изобразительное искусство 1-</w:t>
            </w:r>
            <w:r>
              <w:rPr>
                <w:rFonts w:ascii="Times New Roman" w:hAnsi="Times New Roman"/>
              </w:rPr>
              <w:lastRenderedPageBreak/>
              <w:t>4 классы. – М.: Просвещение</w:t>
            </w:r>
          </w:p>
        </w:tc>
        <w:tc>
          <w:tcPr>
            <w:tcW w:w="1808" w:type="dxa"/>
          </w:tcPr>
          <w:p w:rsidR="00F44848" w:rsidRPr="00E168BC" w:rsidRDefault="00F44848" w:rsidP="00804016">
            <w:pPr>
              <w:spacing w:after="0"/>
              <w:jc w:val="both"/>
              <w:rPr>
                <w:rFonts w:ascii="Times New Roman" w:hAnsi="Times New Roman"/>
              </w:rPr>
            </w:pPr>
            <w:r>
              <w:rPr>
                <w:rFonts w:ascii="Times New Roman" w:hAnsi="Times New Roman"/>
              </w:rPr>
              <w:lastRenderedPageBreak/>
              <w:t>Неменский Б.М.</w:t>
            </w:r>
          </w:p>
        </w:tc>
        <w:tc>
          <w:tcPr>
            <w:tcW w:w="831" w:type="dxa"/>
          </w:tcPr>
          <w:p w:rsidR="00F44848" w:rsidRPr="00103579" w:rsidRDefault="00F44848" w:rsidP="00804016">
            <w:pPr>
              <w:spacing w:after="0"/>
              <w:jc w:val="both"/>
              <w:rPr>
                <w:rFonts w:ascii="Times New Roman" w:hAnsi="Times New Roman"/>
              </w:rPr>
            </w:pPr>
            <w:r>
              <w:rPr>
                <w:rFonts w:ascii="Times New Roman" w:hAnsi="Times New Roman"/>
              </w:rPr>
              <w:t>2011</w:t>
            </w:r>
          </w:p>
        </w:tc>
        <w:tc>
          <w:tcPr>
            <w:tcW w:w="1901" w:type="dxa"/>
          </w:tcPr>
          <w:p w:rsidR="00F44848" w:rsidRPr="00E168BC" w:rsidRDefault="00F44848" w:rsidP="00804016">
            <w:pPr>
              <w:spacing w:after="0"/>
              <w:rPr>
                <w:rFonts w:ascii="Times New Roman" w:hAnsi="Times New Roman"/>
              </w:rPr>
            </w:pPr>
            <w:r>
              <w:rPr>
                <w:rFonts w:ascii="Times New Roman" w:hAnsi="Times New Roman"/>
              </w:rPr>
              <w:t>Изобразительное искусство. Искусство вокруг нас(базовый</w:t>
            </w:r>
            <w:r w:rsidRPr="00103579">
              <w:rPr>
                <w:rFonts w:ascii="Times New Roman" w:hAnsi="Times New Roman"/>
              </w:rPr>
              <w:t xml:space="preserve"> </w:t>
            </w:r>
            <w:r w:rsidRPr="00103579">
              <w:rPr>
                <w:rFonts w:ascii="Times New Roman" w:hAnsi="Times New Roman"/>
              </w:rPr>
              <w:lastRenderedPageBreak/>
              <w:t>уровень</w:t>
            </w:r>
            <w:r>
              <w:rPr>
                <w:rFonts w:ascii="Times New Roman" w:hAnsi="Times New Roman"/>
              </w:rPr>
              <w:t>)</w:t>
            </w:r>
          </w:p>
        </w:tc>
        <w:tc>
          <w:tcPr>
            <w:tcW w:w="1816" w:type="dxa"/>
          </w:tcPr>
          <w:p w:rsidR="00F44848" w:rsidRPr="009C0C7B" w:rsidRDefault="00F44848" w:rsidP="00804016">
            <w:pPr>
              <w:spacing w:after="0"/>
              <w:jc w:val="both"/>
              <w:rPr>
                <w:rFonts w:ascii="Times New Roman" w:hAnsi="Times New Roman"/>
              </w:rPr>
            </w:pPr>
            <w:r>
              <w:rPr>
                <w:rFonts w:ascii="Times New Roman" w:hAnsi="Times New Roman"/>
              </w:rPr>
              <w:lastRenderedPageBreak/>
              <w:t>Горячева Н.А., Неменская  Л.А., Питерских А.С..</w:t>
            </w:r>
          </w:p>
        </w:tc>
        <w:tc>
          <w:tcPr>
            <w:tcW w:w="831" w:type="dxa"/>
          </w:tcPr>
          <w:p w:rsidR="00F44848" w:rsidRDefault="00F44848" w:rsidP="00804016">
            <w:pPr>
              <w:spacing w:after="0"/>
              <w:jc w:val="center"/>
              <w:rPr>
                <w:rFonts w:ascii="Times New Roman" w:hAnsi="Times New Roman"/>
              </w:rPr>
            </w:pPr>
            <w:r>
              <w:rPr>
                <w:rFonts w:ascii="Times New Roman" w:hAnsi="Times New Roman"/>
              </w:rPr>
              <w:t>2013,</w:t>
            </w:r>
          </w:p>
          <w:p w:rsidR="00F44848" w:rsidRPr="00103579" w:rsidRDefault="00F44848" w:rsidP="00804016">
            <w:pPr>
              <w:spacing w:after="0"/>
              <w:jc w:val="center"/>
              <w:rPr>
                <w:rFonts w:ascii="Times New Roman" w:hAnsi="Times New Roman"/>
              </w:rPr>
            </w:pPr>
            <w:r>
              <w:rPr>
                <w:rFonts w:ascii="Times New Roman" w:hAnsi="Times New Roman"/>
              </w:rPr>
              <w:t>2014, 2016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lastRenderedPageBreak/>
              <w:t>25.</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Технология</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Default="00F44848" w:rsidP="00804016">
            <w:pPr>
              <w:spacing w:after="0"/>
              <w:rPr>
                <w:rFonts w:ascii="Times New Roman" w:hAnsi="Times New Roman"/>
              </w:rPr>
            </w:pPr>
            <w:r>
              <w:rPr>
                <w:rFonts w:ascii="Times New Roman" w:hAnsi="Times New Roman"/>
              </w:rPr>
              <w:t>Рабочие программы.</w:t>
            </w:r>
          </w:p>
          <w:p w:rsidR="00F44848" w:rsidRDefault="00F44848" w:rsidP="00804016">
            <w:pPr>
              <w:spacing w:after="0"/>
              <w:rPr>
                <w:rFonts w:ascii="Times New Roman" w:hAnsi="Times New Roman"/>
              </w:rPr>
            </w:pPr>
            <w:r>
              <w:rPr>
                <w:rFonts w:ascii="Times New Roman" w:hAnsi="Times New Roman"/>
              </w:rPr>
              <w:t>Технология</w:t>
            </w:r>
          </w:p>
          <w:p w:rsidR="00F44848" w:rsidRPr="00103579" w:rsidRDefault="00F44848" w:rsidP="00804016">
            <w:pPr>
              <w:spacing w:after="0"/>
              <w:rPr>
                <w:rFonts w:ascii="Times New Roman" w:hAnsi="Times New Roman"/>
              </w:rPr>
            </w:pPr>
            <w:r>
              <w:rPr>
                <w:rFonts w:ascii="Times New Roman" w:hAnsi="Times New Roman"/>
              </w:rPr>
              <w:t>1-4классы. – М.: Просвещение</w:t>
            </w:r>
          </w:p>
        </w:tc>
        <w:tc>
          <w:tcPr>
            <w:tcW w:w="1808" w:type="dxa"/>
          </w:tcPr>
          <w:p w:rsidR="00F44848" w:rsidRPr="00F9788B" w:rsidRDefault="00F44848" w:rsidP="00804016">
            <w:pPr>
              <w:spacing w:after="0"/>
              <w:rPr>
                <w:rFonts w:ascii="Times New Roman" w:hAnsi="Times New Roman"/>
                <w:color w:val="000000"/>
              </w:rPr>
            </w:pPr>
            <w:r w:rsidRPr="00F9788B">
              <w:rPr>
                <w:rFonts w:ascii="Times New Roman" w:hAnsi="Times New Roman"/>
                <w:color w:val="000000"/>
              </w:rPr>
              <w:t>Роговцева Н.</w:t>
            </w:r>
            <w:r>
              <w:rPr>
                <w:rFonts w:ascii="Times New Roman" w:hAnsi="Times New Roman"/>
                <w:color w:val="000000"/>
              </w:rPr>
              <w:t>И., Анащенко С.В.</w:t>
            </w:r>
            <w:r w:rsidRPr="00F9788B">
              <w:rPr>
                <w:rFonts w:ascii="Times New Roman" w:hAnsi="Times New Roman"/>
                <w:color w:val="000000"/>
              </w:rPr>
              <w:t xml:space="preserve"> </w:t>
            </w:r>
          </w:p>
          <w:p w:rsidR="00F44848" w:rsidRPr="00103579"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color w:val="000000"/>
              </w:rPr>
              <w:t>Технология</w:t>
            </w:r>
          </w:p>
        </w:tc>
        <w:tc>
          <w:tcPr>
            <w:tcW w:w="1816" w:type="dxa"/>
          </w:tcPr>
          <w:p w:rsidR="00F44848" w:rsidRPr="00BB562A" w:rsidRDefault="00F44848" w:rsidP="00804016">
            <w:pPr>
              <w:spacing w:after="0"/>
              <w:rPr>
                <w:rFonts w:ascii="Times New Roman" w:hAnsi="Times New Roman"/>
                <w:color w:val="000000"/>
              </w:rPr>
            </w:pPr>
            <w:r w:rsidRPr="00BB562A">
              <w:rPr>
                <w:rFonts w:ascii="Times New Roman" w:hAnsi="Times New Roman"/>
                <w:color w:val="000000"/>
              </w:rPr>
              <w:t xml:space="preserve">Роговцева Н.И., Богданова Н.В.,  Добромыслова Н.В.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26.</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Физическая культура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3</w:t>
            </w:r>
          </w:p>
        </w:tc>
        <w:tc>
          <w:tcPr>
            <w:tcW w:w="3101" w:type="dxa"/>
          </w:tcPr>
          <w:p w:rsidR="00F44848" w:rsidRPr="002E0906" w:rsidRDefault="00F44848" w:rsidP="00804016">
            <w:pPr>
              <w:spacing w:after="0"/>
              <w:jc w:val="both"/>
              <w:rPr>
                <w:rFonts w:ascii="Times New Roman" w:hAnsi="Times New Roman"/>
              </w:rPr>
            </w:pPr>
            <w:r>
              <w:rPr>
                <w:rFonts w:ascii="Times New Roman" w:hAnsi="Times New Roman"/>
              </w:rPr>
              <w:t xml:space="preserve">Рабочие программы. </w:t>
            </w:r>
            <w:r w:rsidRPr="002E0906">
              <w:rPr>
                <w:rFonts w:ascii="Times New Roman" w:hAnsi="Times New Roman"/>
              </w:rPr>
              <w:t>Физическая культура</w:t>
            </w:r>
            <w:r>
              <w:rPr>
                <w:rFonts w:ascii="Times New Roman" w:hAnsi="Times New Roman"/>
              </w:rPr>
              <w:t>. 1-4 классы. М.: Просвещение</w:t>
            </w:r>
          </w:p>
        </w:tc>
        <w:tc>
          <w:tcPr>
            <w:tcW w:w="1808" w:type="dxa"/>
          </w:tcPr>
          <w:p w:rsidR="00F44848" w:rsidRPr="000B7B83" w:rsidRDefault="00F44848" w:rsidP="00804016">
            <w:pPr>
              <w:spacing w:after="0"/>
              <w:jc w:val="both"/>
              <w:rPr>
                <w:rFonts w:ascii="Times New Roman" w:hAnsi="Times New Roman"/>
              </w:rPr>
            </w:pPr>
            <w:r w:rsidRPr="000B7B83">
              <w:rPr>
                <w:rFonts w:ascii="Times New Roman" w:hAnsi="Times New Roman"/>
              </w:rPr>
              <w:t>Лях В.И.</w:t>
            </w:r>
          </w:p>
          <w:p w:rsidR="00F44848" w:rsidRPr="000B7B83" w:rsidRDefault="00F44848" w:rsidP="00804016">
            <w:pPr>
              <w:spacing w:after="0"/>
              <w:jc w:val="both"/>
              <w:rPr>
                <w:rFonts w:ascii="Times New Roman" w:hAnsi="Times New Roman"/>
              </w:rPr>
            </w:pPr>
            <w:r w:rsidRPr="000B7B83">
              <w:rPr>
                <w:rFonts w:ascii="Times New Roman" w:hAnsi="Times New Roman"/>
              </w:rPr>
              <w:t>.</w:t>
            </w:r>
          </w:p>
        </w:tc>
        <w:tc>
          <w:tcPr>
            <w:tcW w:w="831" w:type="dxa"/>
          </w:tcPr>
          <w:p w:rsidR="00F44848" w:rsidRPr="000B7B83" w:rsidRDefault="00F44848" w:rsidP="00804016">
            <w:pPr>
              <w:spacing w:after="0"/>
              <w:jc w:val="both"/>
              <w:rPr>
                <w:rFonts w:ascii="Times New Roman" w:hAnsi="Times New Roman"/>
              </w:rPr>
            </w:pPr>
            <w:r w:rsidRPr="000B7B83">
              <w:rPr>
                <w:rFonts w:ascii="Times New Roman" w:hAnsi="Times New Roman"/>
              </w:rPr>
              <w:t>2012</w:t>
            </w:r>
          </w:p>
        </w:tc>
        <w:tc>
          <w:tcPr>
            <w:tcW w:w="1901" w:type="dxa"/>
          </w:tcPr>
          <w:p w:rsidR="00F44848" w:rsidRDefault="00F44848" w:rsidP="00804016">
            <w:pPr>
              <w:spacing w:after="0"/>
              <w:rPr>
                <w:rFonts w:ascii="Times New Roman" w:hAnsi="Times New Roman"/>
              </w:rPr>
            </w:pPr>
            <w:r w:rsidRPr="00103579">
              <w:rPr>
                <w:rFonts w:ascii="Times New Roman" w:hAnsi="Times New Roman"/>
              </w:rPr>
              <w:t>Физическая культура 1-4 кл.</w:t>
            </w:r>
          </w:p>
          <w:p w:rsidR="00F44848" w:rsidRPr="00103579" w:rsidRDefault="00F44848" w:rsidP="00804016">
            <w:pPr>
              <w:spacing w:after="0"/>
              <w:rPr>
                <w:rFonts w:ascii="Times New Roman" w:hAnsi="Times New Roman"/>
              </w:rPr>
            </w:pPr>
            <w:r>
              <w:rPr>
                <w:rFonts w:ascii="Times New Roman" w:hAnsi="Times New Roman"/>
              </w:rPr>
              <w:t>(базовый</w:t>
            </w:r>
            <w:r w:rsidRPr="00103579">
              <w:rPr>
                <w:rFonts w:ascii="Times New Roman" w:hAnsi="Times New Roman"/>
              </w:rPr>
              <w:t xml:space="preserve"> уровень</w:t>
            </w:r>
            <w:r>
              <w:rPr>
                <w:rFonts w:ascii="Times New Roman" w:hAnsi="Times New Roman"/>
              </w:rPr>
              <w:t>)</w:t>
            </w:r>
          </w:p>
        </w:tc>
        <w:tc>
          <w:tcPr>
            <w:tcW w:w="1816" w:type="dxa"/>
          </w:tcPr>
          <w:p w:rsidR="00F44848" w:rsidRPr="00103579" w:rsidRDefault="00F44848" w:rsidP="00804016">
            <w:pPr>
              <w:spacing w:after="0"/>
              <w:jc w:val="both"/>
              <w:rPr>
                <w:rFonts w:ascii="Times New Roman" w:hAnsi="Times New Roman"/>
              </w:rPr>
            </w:pPr>
            <w:r>
              <w:rPr>
                <w:rFonts w:ascii="Times New Roman" w:hAnsi="Times New Roman"/>
              </w:rPr>
              <w:t>Лях В.И.</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Pr="00103579"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27.</w:t>
            </w:r>
          </w:p>
        </w:tc>
        <w:tc>
          <w:tcPr>
            <w:tcW w:w="1710" w:type="dxa"/>
          </w:tcPr>
          <w:p w:rsidR="00F44848" w:rsidRDefault="00F44848" w:rsidP="00804016">
            <w:pPr>
              <w:spacing w:after="0"/>
              <w:jc w:val="both"/>
              <w:rPr>
                <w:rFonts w:ascii="Times New Roman" w:hAnsi="Times New Roman"/>
              </w:rPr>
            </w:pPr>
            <w:r w:rsidRPr="00103579">
              <w:rPr>
                <w:rFonts w:ascii="Times New Roman" w:hAnsi="Times New Roman"/>
              </w:rPr>
              <w:t>Русский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Канакина В.П.</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color w:val="000000"/>
              </w:rPr>
            </w:pPr>
            <w:r w:rsidRPr="000A34FE">
              <w:rPr>
                <w:rFonts w:ascii="Times New Roman" w:hAnsi="Times New Roman"/>
                <w:color w:val="000000"/>
              </w:rPr>
              <w:t>Русский язык</w:t>
            </w:r>
          </w:p>
          <w:p w:rsidR="00F44848" w:rsidRPr="00103579" w:rsidRDefault="00F44848" w:rsidP="00804016">
            <w:pPr>
              <w:spacing w:after="0"/>
              <w:jc w:val="center"/>
              <w:rPr>
                <w:rFonts w:ascii="Times New Roman" w:hAnsi="Times New Roman"/>
              </w:rPr>
            </w:pPr>
          </w:p>
        </w:tc>
        <w:tc>
          <w:tcPr>
            <w:tcW w:w="1816"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Канакина В.П., Горецкий В.Г.</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28.</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Литературное чтение</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Климанова Л.Ф.</w:t>
            </w:r>
          </w:p>
        </w:tc>
        <w:tc>
          <w:tcPr>
            <w:tcW w:w="831" w:type="dxa"/>
          </w:tcPr>
          <w:p w:rsidR="00F44848" w:rsidRPr="000A34FE"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0A34FE" w:rsidRDefault="00F44848" w:rsidP="00804016">
            <w:pPr>
              <w:spacing w:after="0"/>
              <w:rPr>
                <w:rFonts w:ascii="Times New Roman" w:hAnsi="Times New Roman"/>
              </w:rPr>
            </w:pPr>
            <w:r w:rsidRPr="000A34FE">
              <w:rPr>
                <w:rFonts w:ascii="Times New Roman" w:hAnsi="Times New Roman"/>
                <w:color w:val="000000"/>
              </w:rPr>
              <w:t>Литературное чтение.</w:t>
            </w:r>
          </w:p>
        </w:tc>
        <w:tc>
          <w:tcPr>
            <w:tcW w:w="1816" w:type="dxa"/>
          </w:tcPr>
          <w:p w:rsidR="00F44848" w:rsidRPr="00F9788B" w:rsidRDefault="00F44848" w:rsidP="00804016">
            <w:pPr>
              <w:spacing w:after="0"/>
              <w:rPr>
                <w:rFonts w:ascii="Times New Roman" w:hAnsi="Times New Roman"/>
                <w:color w:val="000000"/>
              </w:rPr>
            </w:pPr>
            <w:r w:rsidRPr="000A34FE">
              <w:rPr>
                <w:rFonts w:ascii="Times New Roman" w:hAnsi="Times New Roman"/>
                <w:color w:val="000000"/>
              </w:rPr>
              <w:t xml:space="preserve">Климанова Л. Ф., Горецкий В.Г., Голованова М.В.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29.</w:t>
            </w:r>
          </w:p>
        </w:tc>
        <w:tc>
          <w:tcPr>
            <w:tcW w:w="1710" w:type="dxa"/>
          </w:tcPr>
          <w:p w:rsidR="00F44848" w:rsidRPr="00103579" w:rsidRDefault="00F44848" w:rsidP="00804016">
            <w:pPr>
              <w:spacing w:after="0"/>
              <w:jc w:val="both"/>
              <w:rPr>
                <w:rFonts w:ascii="Times New Roman" w:hAnsi="Times New Roman"/>
              </w:rPr>
            </w:pPr>
            <w:r w:rsidRPr="009B6A28">
              <w:rPr>
                <w:rFonts w:ascii="Times New Roman" w:hAnsi="Times New Roman"/>
              </w:rPr>
              <w:t>Математика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Моро. М.И. и др.</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103579" w:rsidRDefault="00F44848" w:rsidP="00804016">
            <w:pPr>
              <w:spacing w:after="0"/>
              <w:rPr>
                <w:rFonts w:ascii="Times New Roman" w:hAnsi="Times New Roman"/>
              </w:rPr>
            </w:pPr>
            <w:r w:rsidRPr="000A34FE">
              <w:rPr>
                <w:rFonts w:ascii="Times New Roman" w:hAnsi="Times New Roman"/>
                <w:color w:val="000000"/>
              </w:rPr>
              <w:t>Математика</w:t>
            </w:r>
          </w:p>
        </w:tc>
        <w:tc>
          <w:tcPr>
            <w:tcW w:w="1816" w:type="dxa"/>
          </w:tcPr>
          <w:p w:rsidR="00F44848" w:rsidRPr="00487B52" w:rsidRDefault="00F44848" w:rsidP="00804016">
            <w:pPr>
              <w:spacing w:after="0"/>
              <w:rPr>
                <w:rFonts w:ascii="Times New Roman" w:hAnsi="Times New Roman"/>
                <w:color w:val="000000"/>
              </w:rPr>
            </w:pPr>
            <w:r w:rsidRPr="000A34FE">
              <w:rPr>
                <w:rFonts w:ascii="Times New Roman" w:hAnsi="Times New Roman"/>
                <w:color w:val="000000"/>
              </w:rPr>
              <w:t>Моро М.И</w:t>
            </w:r>
            <w:r>
              <w:rPr>
                <w:rFonts w:ascii="Times New Roman" w:hAnsi="Times New Roman"/>
                <w:color w:val="000000"/>
              </w:rPr>
              <w:t>.,  Бантова М.А., Бельтюкова Г.В.</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30.</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Окружающий мир</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103579"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tc>
        <w:tc>
          <w:tcPr>
            <w:tcW w:w="1808" w:type="dxa"/>
          </w:tcPr>
          <w:p w:rsidR="00F44848" w:rsidRPr="00103579" w:rsidRDefault="00F44848" w:rsidP="00804016">
            <w:pPr>
              <w:spacing w:after="0"/>
              <w:jc w:val="center"/>
              <w:rPr>
                <w:rFonts w:ascii="Times New Roman" w:hAnsi="Times New Roman"/>
              </w:rPr>
            </w:pPr>
            <w:r>
              <w:rPr>
                <w:rFonts w:ascii="Times New Roman" w:hAnsi="Times New Roman"/>
              </w:rPr>
              <w:t>Плешаков А.А.</w:t>
            </w:r>
          </w:p>
        </w:tc>
        <w:tc>
          <w:tcPr>
            <w:tcW w:w="831" w:type="dxa"/>
          </w:tcPr>
          <w:p w:rsidR="00F44848" w:rsidRPr="00103579" w:rsidRDefault="00F44848" w:rsidP="00804016">
            <w:pPr>
              <w:spacing w:after="0"/>
              <w:jc w:val="center"/>
              <w:rPr>
                <w:rFonts w:ascii="Times New Roman" w:hAnsi="Times New Roman"/>
              </w:rPr>
            </w:pP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rPr>
              <w:t>Окружающий мир.</w:t>
            </w:r>
          </w:p>
        </w:tc>
        <w:tc>
          <w:tcPr>
            <w:tcW w:w="1816" w:type="dxa"/>
          </w:tcPr>
          <w:p w:rsidR="00F44848" w:rsidRPr="00F9788B" w:rsidRDefault="00F44848" w:rsidP="00804016">
            <w:pPr>
              <w:spacing w:after="0"/>
              <w:jc w:val="center"/>
              <w:rPr>
                <w:rFonts w:ascii="Times New Roman" w:hAnsi="Times New Roman"/>
              </w:rPr>
            </w:pPr>
            <w:r w:rsidRPr="00F9788B">
              <w:rPr>
                <w:rFonts w:ascii="Times New Roman" w:hAnsi="Times New Roman"/>
              </w:rPr>
              <w:t xml:space="preserve">Плешаков А.А. </w:t>
            </w:r>
          </w:p>
          <w:p w:rsidR="00F44848" w:rsidRPr="00F9788B"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31.</w:t>
            </w:r>
          </w:p>
        </w:tc>
        <w:tc>
          <w:tcPr>
            <w:tcW w:w="1710" w:type="dxa"/>
          </w:tcPr>
          <w:p w:rsidR="00F44848" w:rsidRDefault="00F44848" w:rsidP="00804016">
            <w:pPr>
              <w:spacing w:after="0"/>
              <w:jc w:val="both"/>
              <w:rPr>
                <w:rFonts w:ascii="Times New Roman" w:hAnsi="Times New Roman"/>
              </w:rPr>
            </w:pPr>
            <w:r w:rsidRPr="003C3F6C">
              <w:rPr>
                <w:rFonts w:ascii="Times New Roman" w:hAnsi="Times New Roman"/>
              </w:rPr>
              <w:t>Иностранный язык</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Default="00F44848" w:rsidP="00804016">
            <w:pPr>
              <w:spacing w:after="0"/>
              <w:rPr>
                <w:rFonts w:ascii="Times New Roman" w:hAnsi="Times New Roman"/>
              </w:rPr>
            </w:pPr>
            <w:r>
              <w:rPr>
                <w:rFonts w:ascii="Times New Roman" w:hAnsi="Times New Roman"/>
              </w:rPr>
              <w:t>Рабочая программа</w:t>
            </w:r>
          </w:p>
          <w:p w:rsidR="00F44848" w:rsidRDefault="00F44848" w:rsidP="00804016">
            <w:pPr>
              <w:spacing w:after="0"/>
              <w:rPr>
                <w:rFonts w:ascii="Times New Roman" w:hAnsi="Times New Roman"/>
              </w:rPr>
            </w:pPr>
            <w:r>
              <w:rPr>
                <w:rFonts w:ascii="Times New Roman" w:hAnsi="Times New Roman"/>
              </w:rPr>
              <w:t>Английский язык 2-4классы.- М.: Дрофа</w:t>
            </w:r>
          </w:p>
        </w:tc>
        <w:tc>
          <w:tcPr>
            <w:tcW w:w="1808" w:type="dxa"/>
          </w:tcPr>
          <w:p w:rsidR="00F44848" w:rsidRPr="00487B52"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.В., Языкова Н.В.</w:t>
            </w:r>
          </w:p>
        </w:tc>
        <w:tc>
          <w:tcPr>
            <w:tcW w:w="831" w:type="dxa"/>
          </w:tcPr>
          <w:p w:rsidR="00F44848" w:rsidRDefault="00F44848" w:rsidP="00804016">
            <w:pPr>
              <w:spacing w:after="0"/>
              <w:jc w:val="both"/>
              <w:rPr>
                <w:rFonts w:ascii="Times New Roman" w:hAnsi="Times New Roman"/>
              </w:rPr>
            </w:pPr>
            <w:r>
              <w:rPr>
                <w:rFonts w:ascii="Times New Roman" w:hAnsi="Times New Roman"/>
              </w:rPr>
              <w:t>2015</w:t>
            </w:r>
          </w:p>
          <w:p w:rsidR="00F44848" w:rsidRDefault="00F44848" w:rsidP="00804016">
            <w:pPr>
              <w:spacing w:after="0"/>
              <w:jc w:val="both"/>
              <w:rPr>
                <w:rFonts w:ascii="Times New Roman" w:hAnsi="Times New Roman"/>
              </w:rPr>
            </w:pPr>
          </w:p>
          <w:p w:rsidR="00F44848" w:rsidRDefault="00F44848" w:rsidP="00804016">
            <w:pPr>
              <w:spacing w:after="0"/>
              <w:jc w:val="both"/>
              <w:rPr>
                <w:rFonts w:ascii="Times New Roman" w:hAnsi="Times New Roman"/>
              </w:rPr>
            </w:pPr>
          </w:p>
          <w:p w:rsidR="00F44848" w:rsidRPr="00103579" w:rsidRDefault="00F44848" w:rsidP="00804016">
            <w:pPr>
              <w:spacing w:after="0"/>
              <w:jc w:val="both"/>
              <w:rPr>
                <w:rFonts w:ascii="Times New Roman" w:hAnsi="Times New Roman"/>
              </w:rPr>
            </w:pPr>
          </w:p>
        </w:tc>
        <w:tc>
          <w:tcPr>
            <w:tcW w:w="1901" w:type="dxa"/>
          </w:tcPr>
          <w:p w:rsidR="00F44848" w:rsidRPr="00103579" w:rsidRDefault="00F44848" w:rsidP="00804016">
            <w:pPr>
              <w:spacing w:after="0"/>
              <w:rPr>
                <w:rFonts w:ascii="Times New Roman" w:hAnsi="Times New Roman"/>
              </w:rPr>
            </w:pPr>
            <w:r>
              <w:rPr>
                <w:rFonts w:ascii="Times New Roman" w:hAnsi="Times New Roman"/>
                <w:color w:val="000000"/>
              </w:rPr>
              <w:t>Английский язык</w:t>
            </w:r>
            <w:r w:rsidRPr="003C3F6C">
              <w:rPr>
                <w:rFonts w:ascii="Times New Roman" w:hAnsi="Times New Roman"/>
              </w:rPr>
              <w:t>(базовый</w:t>
            </w:r>
            <w:r w:rsidRPr="00DE55F3">
              <w:rPr>
                <w:rFonts w:ascii="Times New Roman" w:hAnsi="Times New Roman"/>
              </w:rPr>
              <w:t xml:space="preserve"> уровень</w:t>
            </w:r>
          </w:p>
        </w:tc>
        <w:tc>
          <w:tcPr>
            <w:tcW w:w="1816" w:type="dxa"/>
          </w:tcPr>
          <w:p w:rsidR="00F44848" w:rsidRPr="007455DF" w:rsidRDefault="00F44848" w:rsidP="00804016">
            <w:pPr>
              <w:spacing w:after="0"/>
              <w:jc w:val="both"/>
              <w:rPr>
                <w:rFonts w:ascii="Times New Roman" w:hAnsi="Times New Roman"/>
                <w:color w:val="000000"/>
              </w:rPr>
            </w:pPr>
            <w:r w:rsidRPr="007455DF">
              <w:rPr>
                <w:rFonts w:ascii="Times New Roman" w:hAnsi="Times New Roman"/>
                <w:color w:val="000000"/>
              </w:rPr>
              <w:t>Афанасьева О.В., Михеева И</w:t>
            </w:r>
            <w:r>
              <w:rPr>
                <w:rFonts w:ascii="Times New Roman" w:hAnsi="Times New Roman"/>
                <w:color w:val="000000"/>
              </w:rPr>
              <w:t xml:space="preserve">.В. </w:t>
            </w:r>
          </w:p>
          <w:p w:rsidR="00F44848" w:rsidRPr="00103579" w:rsidRDefault="00F44848" w:rsidP="00804016">
            <w:pPr>
              <w:spacing w:after="0"/>
              <w:jc w:val="both"/>
              <w:rPr>
                <w:rFonts w:ascii="Times New Roman" w:hAnsi="Times New Roman"/>
              </w:rPr>
            </w:pPr>
          </w:p>
        </w:tc>
        <w:tc>
          <w:tcPr>
            <w:tcW w:w="831" w:type="dxa"/>
          </w:tcPr>
          <w:p w:rsidR="00F44848" w:rsidRDefault="00F44848" w:rsidP="00804016">
            <w:pPr>
              <w:spacing w:after="0"/>
              <w:jc w:val="center"/>
              <w:rPr>
                <w:rFonts w:ascii="Times New Roman" w:hAnsi="Times New Roman"/>
              </w:rPr>
            </w:pPr>
            <w:r>
              <w:rPr>
                <w:rFonts w:ascii="Times New Roman" w:hAnsi="Times New Roman"/>
              </w:rPr>
              <w:t>2015</w:t>
            </w:r>
          </w:p>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32.</w:t>
            </w:r>
          </w:p>
        </w:tc>
        <w:tc>
          <w:tcPr>
            <w:tcW w:w="1710" w:type="dxa"/>
          </w:tcPr>
          <w:p w:rsidR="00F44848" w:rsidRPr="00F4614B" w:rsidRDefault="00F44848" w:rsidP="00804016">
            <w:pPr>
              <w:spacing w:after="0"/>
              <w:jc w:val="both"/>
              <w:rPr>
                <w:rFonts w:ascii="Times New Roman" w:hAnsi="Times New Roman"/>
              </w:rPr>
            </w:pPr>
            <w:r>
              <w:rPr>
                <w:rFonts w:ascii="Times New Roman" w:hAnsi="Times New Roman"/>
              </w:rPr>
              <w:t>Музыка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2E0906" w:rsidRDefault="00F44848" w:rsidP="00804016">
            <w:pPr>
              <w:spacing w:after="0"/>
              <w:rPr>
                <w:rFonts w:ascii="Times New Roman" w:hAnsi="Times New Roman"/>
              </w:rPr>
            </w:pPr>
            <w:r>
              <w:rPr>
                <w:rFonts w:ascii="Times New Roman" w:hAnsi="Times New Roman"/>
              </w:rPr>
              <w:t>Музыка</w:t>
            </w:r>
            <w:r w:rsidRPr="002E0906">
              <w:rPr>
                <w:rFonts w:ascii="Times New Roman" w:hAnsi="Times New Roman"/>
              </w:rPr>
              <w:t xml:space="preserve"> Программы общеобразо</w:t>
            </w:r>
            <w:r>
              <w:rPr>
                <w:rFonts w:ascii="Times New Roman" w:hAnsi="Times New Roman"/>
              </w:rPr>
              <w:t>вательных учреждений. 1-7 классы. – М.: Просвещение</w:t>
            </w:r>
          </w:p>
        </w:tc>
        <w:tc>
          <w:tcPr>
            <w:tcW w:w="1808" w:type="dxa"/>
          </w:tcPr>
          <w:p w:rsidR="00F44848" w:rsidRDefault="00F44848" w:rsidP="00804016">
            <w:pPr>
              <w:spacing w:after="0"/>
              <w:jc w:val="both"/>
              <w:rPr>
                <w:rFonts w:ascii="Times New Roman" w:hAnsi="Times New Roman"/>
              </w:rPr>
            </w:pPr>
            <w:r>
              <w:rPr>
                <w:rFonts w:ascii="Times New Roman" w:hAnsi="Times New Roman"/>
              </w:rPr>
              <w:t>Сергеева Г.П.,</w:t>
            </w:r>
            <w:r w:rsidRPr="002E0906">
              <w:rPr>
                <w:rFonts w:ascii="Times New Roman" w:hAnsi="Times New Roman"/>
              </w:rPr>
              <w:t xml:space="preserve"> </w:t>
            </w:r>
          </w:p>
          <w:p w:rsidR="00F44848" w:rsidRPr="002E0906" w:rsidRDefault="00F44848" w:rsidP="00804016">
            <w:pPr>
              <w:spacing w:after="0"/>
              <w:jc w:val="both"/>
              <w:rPr>
                <w:rFonts w:ascii="Times New Roman" w:hAnsi="Times New Roman"/>
              </w:rPr>
            </w:pPr>
            <w:r>
              <w:rPr>
                <w:rFonts w:ascii="Times New Roman" w:hAnsi="Times New Roman"/>
              </w:rPr>
              <w:t>Критская Е.Д.</w:t>
            </w:r>
          </w:p>
        </w:tc>
        <w:tc>
          <w:tcPr>
            <w:tcW w:w="831" w:type="dxa"/>
          </w:tcPr>
          <w:p w:rsidR="00F44848" w:rsidRPr="002E0906" w:rsidRDefault="00F44848" w:rsidP="00804016">
            <w:pPr>
              <w:spacing w:after="0"/>
              <w:jc w:val="center"/>
              <w:rPr>
                <w:rFonts w:ascii="Times New Roman" w:hAnsi="Times New Roman"/>
              </w:rPr>
            </w:pPr>
            <w:r>
              <w:rPr>
                <w:rFonts w:ascii="Times New Roman" w:hAnsi="Times New Roman"/>
              </w:rPr>
              <w:t>2011</w:t>
            </w:r>
          </w:p>
        </w:tc>
        <w:tc>
          <w:tcPr>
            <w:tcW w:w="1901" w:type="dxa"/>
          </w:tcPr>
          <w:p w:rsidR="00F44848" w:rsidRPr="002E0906" w:rsidRDefault="00F44848" w:rsidP="00804016">
            <w:pPr>
              <w:spacing w:after="0"/>
              <w:rPr>
                <w:rFonts w:ascii="Times New Roman" w:hAnsi="Times New Roman"/>
              </w:rPr>
            </w:pPr>
            <w:r w:rsidRPr="002E0906">
              <w:rPr>
                <w:rFonts w:ascii="Times New Roman" w:hAnsi="Times New Roman"/>
              </w:rPr>
              <w:t>Музыка</w:t>
            </w:r>
          </w:p>
        </w:tc>
        <w:tc>
          <w:tcPr>
            <w:tcW w:w="1816" w:type="dxa"/>
          </w:tcPr>
          <w:p w:rsidR="00F44848" w:rsidRPr="00487B52" w:rsidRDefault="00F44848" w:rsidP="00804016">
            <w:pPr>
              <w:spacing w:after="0"/>
              <w:jc w:val="center"/>
              <w:rPr>
                <w:rFonts w:ascii="Times New Roman" w:hAnsi="Times New Roman"/>
                <w:color w:val="000000"/>
              </w:rPr>
            </w:pPr>
            <w:r w:rsidRPr="00F9788B">
              <w:rPr>
                <w:rFonts w:ascii="Times New Roman" w:hAnsi="Times New Roman"/>
                <w:color w:val="000000"/>
              </w:rPr>
              <w:t xml:space="preserve">Критская Е.Д., Сергеева Г.П., Шмагина </w:t>
            </w:r>
            <w:r>
              <w:rPr>
                <w:rFonts w:ascii="Times New Roman" w:hAnsi="Times New Roman"/>
                <w:color w:val="000000"/>
              </w:rPr>
              <w:t xml:space="preserve">Т.С.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33.</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Изобразительное</w:t>
            </w:r>
          </w:p>
          <w:p w:rsidR="00F44848" w:rsidRPr="00103579" w:rsidRDefault="00F44848" w:rsidP="003C708D">
            <w:pPr>
              <w:spacing w:after="0"/>
              <w:jc w:val="both"/>
              <w:rPr>
                <w:rFonts w:ascii="Times New Roman" w:hAnsi="Times New Roman"/>
              </w:rPr>
            </w:pPr>
            <w:r w:rsidRPr="00103579">
              <w:rPr>
                <w:rFonts w:ascii="Times New Roman" w:hAnsi="Times New Roman"/>
              </w:rPr>
              <w:t xml:space="preserve">искусство </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Школа России»  (государственная, авторская)</w:t>
            </w:r>
          </w:p>
          <w:p w:rsidR="00F44848" w:rsidRPr="00103579" w:rsidRDefault="00F44848" w:rsidP="00804016">
            <w:pPr>
              <w:spacing w:after="0"/>
              <w:rPr>
                <w:rFonts w:ascii="Times New Roman" w:hAnsi="Times New Roman"/>
              </w:rPr>
            </w:pPr>
            <w:r>
              <w:rPr>
                <w:rFonts w:ascii="Times New Roman" w:hAnsi="Times New Roman"/>
              </w:rPr>
              <w:t>Рабочие программы. Изобразительное искусство 1-4 классы. – М.: Просвещение</w:t>
            </w:r>
          </w:p>
        </w:tc>
        <w:tc>
          <w:tcPr>
            <w:tcW w:w="1808" w:type="dxa"/>
          </w:tcPr>
          <w:p w:rsidR="00F44848" w:rsidRPr="00E168BC" w:rsidRDefault="00F44848" w:rsidP="00804016">
            <w:pPr>
              <w:spacing w:after="0"/>
              <w:jc w:val="both"/>
              <w:rPr>
                <w:rFonts w:ascii="Times New Roman" w:hAnsi="Times New Roman"/>
              </w:rPr>
            </w:pPr>
            <w:r>
              <w:rPr>
                <w:rFonts w:ascii="Times New Roman" w:hAnsi="Times New Roman"/>
              </w:rPr>
              <w:t>Неменский Б.М.</w:t>
            </w:r>
          </w:p>
        </w:tc>
        <w:tc>
          <w:tcPr>
            <w:tcW w:w="831" w:type="dxa"/>
          </w:tcPr>
          <w:p w:rsidR="00F44848" w:rsidRPr="00103579" w:rsidRDefault="00F44848" w:rsidP="00804016">
            <w:pPr>
              <w:spacing w:after="0"/>
              <w:jc w:val="both"/>
              <w:rPr>
                <w:rFonts w:ascii="Times New Roman" w:hAnsi="Times New Roman"/>
              </w:rPr>
            </w:pPr>
            <w:r>
              <w:rPr>
                <w:rFonts w:ascii="Times New Roman" w:hAnsi="Times New Roman"/>
              </w:rPr>
              <w:t>2011</w:t>
            </w:r>
          </w:p>
        </w:tc>
        <w:tc>
          <w:tcPr>
            <w:tcW w:w="1901" w:type="dxa"/>
          </w:tcPr>
          <w:p w:rsidR="00F44848" w:rsidRPr="00E168BC" w:rsidRDefault="00F44848" w:rsidP="00804016">
            <w:pPr>
              <w:spacing w:after="0"/>
              <w:rPr>
                <w:rFonts w:ascii="Times New Roman" w:hAnsi="Times New Roman"/>
              </w:rPr>
            </w:pPr>
            <w:r>
              <w:rPr>
                <w:rFonts w:ascii="Times New Roman" w:hAnsi="Times New Roman"/>
              </w:rPr>
              <w:t>Изобразительное искусство. Искусство вокруг нас(базовый</w:t>
            </w:r>
            <w:r w:rsidRPr="00103579">
              <w:rPr>
                <w:rFonts w:ascii="Times New Roman" w:hAnsi="Times New Roman"/>
              </w:rPr>
              <w:t xml:space="preserve"> уровень</w:t>
            </w:r>
            <w:r>
              <w:rPr>
                <w:rFonts w:ascii="Times New Roman" w:hAnsi="Times New Roman"/>
              </w:rPr>
              <w:t>)</w:t>
            </w:r>
          </w:p>
        </w:tc>
        <w:tc>
          <w:tcPr>
            <w:tcW w:w="1816" w:type="dxa"/>
          </w:tcPr>
          <w:p w:rsidR="00F44848" w:rsidRPr="009C0C7B" w:rsidRDefault="00F44848" w:rsidP="00804016">
            <w:pPr>
              <w:spacing w:after="0"/>
              <w:jc w:val="both"/>
              <w:rPr>
                <w:rFonts w:ascii="Times New Roman" w:hAnsi="Times New Roman"/>
              </w:rPr>
            </w:pPr>
            <w:r>
              <w:rPr>
                <w:rFonts w:ascii="Times New Roman" w:hAnsi="Times New Roman"/>
              </w:rPr>
              <w:t>Горячева Н.А., Неменская  Л.А., Питерских А.С..</w:t>
            </w:r>
          </w:p>
        </w:tc>
        <w:tc>
          <w:tcPr>
            <w:tcW w:w="831" w:type="dxa"/>
          </w:tcPr>
          <w:p w:rsidR="00F44848" w:rsidRDefault="00F44848" w:rsidP="00804016">
            <w:pPr>
              <w:spacing w:after="0"/>
              <w:jc w:val="center"/>
              <w:rPr>
                <w:rFonts w:ascii="Times New Roman" w:hAnsi="Times New Roman"/>
              </w:rPr>
            </w:pPr>
            <w:r>
              <w:rPr>
                <w:rFonts w:ascii="Times New Roman" w:hAnsi="Times New Roman"/>
              </w:rPr>
              <w:t>2013,</w:t>
            </w:r>
          </w:p>
          <w:p w:rsidR="00F44848" w:rsidRPr="00103579" w:rsidRDefault="00F44848" w:rsidP="00804016">
            <w:pPr>
              <w:spacing w:after="0"/>
              <w:jc w:val="center"/>
              <w:rPr>
                <w:rFonts w:ascii="Times New Roman" w:hAnsi="Times New Roman"/>
              </w:rPr>
            </w:pPr>
            <w:r>
              <w:rPr>
                <w:rFonts w:ascii="Times New Roman" w:hAnsi="Times New Roman"/>
              </w:rPr>
              <w:t>2014, 2016</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34.</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Технология</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Default="00F44848" w:rsidP="00804016">
            <w:pPr>
              <w:spacing w:after="0"/>
              <w:rPr>
                <w:rFonts w:ascii="Times New Roman" w:hAnsi="Times New Roman"/>
              </w:rPr>
            </w:pPr>
            <w:r>
              <w:rPr>
                <w:rFonts w:ascii="Times New Roman" w:hAnsi="Times New Roman"/>
              </w:rPr>
              <w:t>«</w:t>
            </w:r>
            <w:r w:rsidRPr="00103579">
              <w:rPr>
                <w:rFonts w:ascii="Times New Roman" w:hAnsi="Times New Roman"/>
              </w:rPr>
              <w:t xml:space="preserve">Школа России»  </w:t>
            </w:r>
            <w:r w:rsidRPr="00103579">
              <w:rPr>
                <w:rFonts w:ascii="Times New Roman" w:hAnsi="Times New Roman"/>
              </w:rPr>
              <w:lastRenderedPageBreak/>
              <w:t>(государственная, авторская)</w:t>
            </w:r>
          </w:p>
          <w:p w:rsidR="00F44848" w:rsidRDefault="00F44848" w:rsidP="00804016">
            <w:pPr>
              <w:spacing w:after="0"/>
              <w:rPr>
                <w:rFonts w:ascii="Times New Roman" w:hAnsi="Times New Roman"/>
              </w:rPr>
            </w:pPr>
            <w:r>
              <w:rPr>
                <w:rFonts w:ascii="Times New Roman" w:hAnsi="Times New Roman"/>
              </w:rPr>
              <w:t>Рабочие программы.</w:t>
            </w:r>
          </w:p>
          <w:p w:rsidR="00F44848" w:rsidRDefault="00F44848" w:rsidP="00804016">
            <w:pPr>
              <w:spacing w:after="0"/>
              <w:rPr>
                <w:rFonts w:ascii="Times New Roman" w:hAnsi="Times New Roman"/>
              </w:rPr>
            </w:pPr>
            <w:r>
              <w:rPr>
                <w:rFonts w:ascii="Times New Roman" w:hAnsi="Times New Roman"/>
              </w:rPr>
              <w:t>Технология</w:t>
            </w:r>
          </w:p>
          <w:p w:rsidR="00F44848" w:rsidRPr="00103579" w:rsidRDefault="00F44848" w:rsidP="00804016">
            <w:pPr>
              <w:spacing w:after="0"/>
              <w:rPr>
                <w:rFonts w:ascii="Times New Roman" w:hAnsi="Times New Roman"/>
              </w:rPr>
            </w:pPr>
            <w:r>
              <w:rPr>
                <w:rFonts w:ascii="Times New Roman" w:hAnsi="Times New Roman"/>
              </w:rPr>
              <w:t>1-4классы. – М.: Просвещение</w:t>
            </w:r>
          </w:p>
        </w:tc>
        <w:tc>
          <w:tcPr>
            <w:tcW w:w="1808" w:type="dxa"/>
          </w:tcPr>
          <w:p w:rsidR="00F44848" w:rsidRPr="00F9788B" w:rsidRDefault="00F44848" w:rsidP="00804016">
            <w:pPr>
              <w:spacing w:after="0"/>
              <w:rPr>
                <w:rFonts w:ascii="Times New Roman" w:hAnsi="Times New Roman"/>
                <w:color w:val="000000"/>
              </w:rPr>
            </w:pPr>
            <w:r w:rsidRPr="00F9788B">
              <w:rPr>
                <w:rFonts w:ascii="Times New Roman" w:hAnsi="Times New Roman"/>
                <w:color w:val="000000"/>
              </w:rPr>
              <w:lastRenderedPageBreak/>
              <w:t>Роговцева Н.</w:t>
            </w:r>
            <w:r>
              <w:rPr>
                <w:rFonts w:ascii="Times New Roman" w:hAnsi="Times New Roman"/>
                <w:color w:val="000000"/>
              </w:rPr>
              <w:t xml:space="preserve">И., </w:t>
            </w:r>
            <w:r>
              <w:rPr>
                <w:rFonts w:ascii="Times New Roman" w:hAnsi="Times New Roman"/>
                <w:color w:val="000000"/>
              </w:rPr>
              <w:lastRenderedPageBreak/>
              <w:t>Анащенко С.В.</w:t>
            </w:r>
            <w:r w:rsidRPr="00F9788B">
              <w:rPr>
                <w:rFonts w:ascii="Times New Roman" w:hAnsi="Times New Roman"/>
                <w:color w:val="000000"/>
              </w:rPr>
              <w:t xml:space="preserve"> </w:t>
            </w:r>
          </w:p>
          <w:p w:rsidR="00F44848" w:rsidRPr="00103579" w:rsidRDefault="00F44848" w:rsidP="00804016">
            <w:pPr>
              <w:spacing w:after="0"/>
              <w:jc w:val="center"/>
              <w:rPr>
                <w:rFonts w:ascii="Times New Roman" w:hAnsi="Times New Roman"/>
              </w:rPr>
            </w:pP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lastRenderedPageBreak/>
              <w:t>2011</w:t>
            </w:r>
          </w:p>
        </w:tc>
        <w:tc>
          <w:tcPr>
            <w:tcW w:w="1901" w:type="dxa"/>
          </w:tcPr>
          <w:p w:rsidR="00F44848" w:rsidRPr="00F9788B" w:rsidRDefault="00F44848" w:rsidP="00804016">
            <w:pPr>
              <w:spacing w:after="0"/>
              <w:rPr>
                <w:rFonts w:ascii="Times New Roman" w:hAnsi="Times New Roman"/>
              </w:rPr>
            </w:pPr>
            <w:r w:rsidRPr="00F9788B">
              <w:rPr>
                <w:rFonts w:ascii="Times New Roman" w:hAnsi="Times New Roman"/>
                <w:color w:val="000000"/>
              </w:rPr>
              <w:t>Технология</w:t>
            </w:r>
          </w:p>
        </w:tc>
        <w:tc>
          <w:tcPr>
            <w:tcW w:w="1816" w:type="dxa"/>
          </w:tcPr>
          <w:p w:rsidR="00F44848" w:rsidRPr="00BB562A" w:rsidRDefault="00F44848" w:rsidP="00804016">
            <w:pPr>
              <w:spacing w:after="0"/>
              <w:rPr>
                <w:rFonts w:ascii="Times New Roman" w:hAnsi="Times New Roman"/>
                <w:color w:val="000000"/>
              </w:rPr>
            </w:pPr>
            <w:r w:rsidRPr="00BB562A">
              <w:rPr>
                <w:rFonts w:ascii="Times New Roman" w:hAnsi="Times New Roman"/>
                <w:color w:val="000000"/>
              </w:rPr>
              <w:t xml:space="preserve">Роговцева Н.И., </w:t>
            </w:r>
            <w:r w:rsidRPr="00BB562A">
              <w:rPr>
                <w:rFonts w:ascii="Times New Roman" w:hAnsi="Times New Roman"/>
                <w:color w:val="000000"/>
              </w:rPr>
              <w:lastRenderedPageBreak/>
              <w:t xml:space="preserve">Богданова Н.В.,  Добромыслова Н.В. </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lastRenderedPageBreak/>
              <w:t>2017</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lastRenderedPageBreak/>
              <w:t>35.</w:t>
            </w:r>
          </w:p>
        </w:tc>
        <w:tc>
          <w:tcPr>
            <w:tcW w:w="1710" w:type="dxa"/>
          </w:tcPr>
          <w:p w:rsidR="00F44848" w:rsidRPr="00103579" w:rsidRDefault="00F44848" w:rsidP="00804016">
            <w:pPr>
              <w:spacing w:after="0"/>
              <w:jc w:val="both"/>
              <w:rPr>
                <w:rFonts w:ascii="Times New Roman" w:hAnsi="Times New Roman"/>
              </w:rPr>
            </w:pPr>
            <w:r w:rsidRPr="00103579">
              <w:rPr>
                <w:rFonts w:ascii="Times New Roman" w:hAnsi="Times New Roman"/>
              </w:rPr>
              <w:t>Физическая культура</w:t>
            </w: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Pr="002E0906" w:rsidRDefault="00F44848" w:rsidP="00804016">
            <w:pPr>
              <w:spacing w:after="0"/>
              <w:jc w:val="both"/>
              <w:rPr>
                <w:rFonts w:ascii="Times New Roman" w:hAnsi="Times New Roman"/>
              </w:rPr>
            </w:pPr>
            <w:r>
              <w:rPr>
                <w:rFonts w:ascii="Times New Roman" w:hAnsi="Times New Roman"/>
              </w:rPr>
              <w:t xml:space="preserve">Рабочие программы. </w:t>
            </w:r>
            <w:r w:rsidRPr="002E0906">
              <w:rPr>
                <w:rFonts w:ascii="Times New Roman" w:hAnsi="Times New Roman"/>
              </w:rPr>
              <w:t>Физическая культура</w:t>
            </w:r>
            <w:r>
              <w:rPr>
                <w:rFonts w:ascii="Times New Roman" w:hAnsi="Times New Roman"/>
              </w:rPr>
              <w:t>. 1-4 классы. М.: Просвещение</w:t>
            </w:r>
          </w:p>
        </w:tc>
        <w:tc>
          <w:tcPr>
            <w:tcW w:w="1808" w:type="dxa"/>
          </w:tcPr>
          <w:p w:rsidR="00F44848" w:rsidRPr="000B7B83" w:rsidRDefault="00F44848" w:rsidP="00804016">
            <w:pPr>
              <w:spacing w:after="0"/>
              <w:jc w:val="both"/>
              <w:rPr>
                <w:rFonts w:ascii="Times New Roman" w:hAnsi="Times New Roman"/>
              </w:rPr>
            </w:pPr>
            <w:r w:rsidRPr="000B7B83">
              <w:rPr>
                <w:rFonts w:ascii="Times New Roman" w:hAnsi="Times New Roman"/>
              </w:rPr>
              <w:t>Лях В.И.</w:t>
            </w:r>
          </w:p>
          <w:p w:rsidR="00F44848" w:rsidRPr="000B7B83" w:rsidRDefault="00F44848" w:rsidP="00804016">
            <w:pPr>
              <w:spacing w:after="0"/>
              <w:jc w:val="both"/>
              <w:rPr>
                <w:rFonts w:ascii="Times New Roman" w:hAnsi="Times New Roman"/>
              </w:rPr>
            </w:pPr>
            <w:r w:rsidRPr="000B7B83">
              <w:rPr>
                <w:rFonts w:ascii="Times New Roman" w:hAnsi="Times New Roman"/>
              </w:rPr>
              <w:t>.</w:t>
            </w:r>
          </w:p>
        </w:tc>
        <w:tc>
          <w:tcPr>
            <w:tcW w:w="831" w:type="dxa"/>
          </w:tcPr>
          <w:p w:rsidR="00F44848" w:rsidRPr="000B7B83" w:rsidRDefault="00F44848" w:rsidP="00804016">
            <w:pPr>
              <w:spacing w:after="0"/>
              <w:jc w:val="both"/>
              <w:rPr>
                <w:rFonts w:ascii="Times New Roman" w:hAnsi="Times New Roman"/>
              </w:rPr>
            </w:pPr>
            <w:r w:rsidRPr="000B7B83">
              <w:rPr>
                <w:rFonts w:ascii="Times New Roman" w:hAnsi="Times New Roman"/>
              </w:rPr>
              <w:t>2012</w:t>
            </w:r>
          </w:p>
        </w:tc>
        <w:tc>
          <w:tcPr>
            <w:tcW w:w="1901" w:type="dxa"/>
          </w:tcPr>
          <w:p w:rsidR="00F44848" w:rsidRDefault="00F44848" w:rsidP="00804016">
            <w:pPr>
              <w:spacing w:after="0"/>
              <w:rPr>
                <w:rFonts w:ascii="Times New Roman" w:hAnsi="Times New Roman"/>
              </w:rPr>
            </w:pPr>
            <w:r w:rsidRPr="00103579">
              <w:rPr>
                <w:rFonts w:ascii="Times New Roman" w:hAnsi="Times New Roman"/>
              </w:rPr>
              <w:t>Физическая культура 1-4 кл.</w:t>
            </w:r>
          </w:p>
          <w:p w:rsidR="00F44848" w:rsidRPr="00103579" w:rsidRDefault="00F44848" w:rsidP="00804016">
            <w:pPr>
              <w:spacing w:after="0"/>
              <w:rPr>
                <w:rFonts w:ascii="Times New Roman" w:hAnsi="Times New Roman"/>
              </w:rPr>
            </w:pPr>
            <w:r>
              <w:rPr>
                <w:rFonts w:ascii="Times New Roman" w:hAnsi="Times New Roman"/>
              </w:rPr>
              <w:t>(базовый</w:t>
            </w:r>
            <w:r w:rsidRPr="00103579">
              <w:rPr>
                <w:rFonts w:ascii="Times New Roman" w:hAnsi="Times New Roman"/>
              </w:rPr>
              <w:t xml:space="preserve"> уровень</w:t>
            </w:r>
            <w:r>
              <w:rPr>
                <w:rFonts w:ascii="Times New Roman" w:hAnsi="Times New Roman"/>
              </w:rPr>
              <w:t>)</w:t>
            </w:r>
          </w:p>
        </w:tc>
        <w:tc>
          <w:tcPr>
            <w:tcW w:w="1816" w:type="dxa"/>
          </w:tcPr>
          <w:p w:rsidR="00F44848" w:rsidRPr="00103579" w:rsidRDefault="00F44848" w:rsidP="00804016">
            <w:pPr>
              <w:spacing w:after="0"/>
              <w:jc w:val="both"/>
              <w:rPr>
                <w:rFonts w:ascii="Times New Roman" w:hAnsi="Times New Roman"/>
              </w:rPr>
            </w:pPr>
            <w:r>
              <w:rPr>
                <w:rFonts w:ascii="Times New Roman" w:hAnsi="Times New Roman"/>
              </w:rPr>
              <w:t>Лях В.И.</w:t>
            </w:r>
          </w:p>
        </w:tc>
        <w:tc>
          <w:tcPr>
            <w:tcW w:w="831" w:type="dxa"/>
          </w:tcPr>
          <w:p w:rsidR="00F44848" w:rsidRPr="00103579"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r w:rsidR="00F44848" w:rsidRPr="008C5E5F" w:rsidTr="00804016">
        <w:trPr>
          <w:trHeight w:val="268"/>
        </w:trPr>
        <w:tc>
          <w:tcPr>
            <w:tcW w:w="1087" w:type="dxa"/>
          </w:tcPr>
          <w:p w:rsidR="00F44848" w:rsidRDefault="00F44848" w:rsidP="00804016">
            <w:pPr>
              <w:spacing w:after="0"/>
              <w:rPr>
                <w:rFonts w:ascii="Times New Roman" w:hAnsi="Times New Roman"/>
              </w:rPr>
            </w:pPr>
            <w:r>
              <w:rPr>
                <w:rFonts w:ascii="Times New Roman" w:hAnsi="Times New Roman"/>
              </w:rPr>
              <w:t>36.</w:t>
            </w:r>
          </w:p>
        </w:tc>
        <w:tc>
          <w:tcPr>
            <w:tcW w:w="1710" w:type="dxa"/>
          </w:tcPr>
          <w:p w:rsidR="00F44848" w:rsidRPr="00E55148" w:rsidRDefault="00F44848" w:rsidP="00804016">
            <w:pPr>
              <w:jc w:val="both"/>
              <w:rPr>
                <w:rFonts w:ascii="Times New Roman" w:hAnsi="Times New Roman"/>
                <w:color w:val="000000"/>
                <w:sz w:val="24"/>
                <w:szCs w:val="24"/>
              </w:rPr>
            </w:pPr>
            <w:r w:rsidRPr="00E55148">
              <w:rPr>
                <w:rFonts w:ascii="Times New Roman" w:hAnsi="Times New Roman"/>
                <w:color w:val="000000"/>
              </w:rPr>
              <w:t xml:space="preserve">Основы религиозных культур и светской этики. </w:t>
            </w:r>
          </w:p>
          <w:p w:rsidR="00F44848" w:rsidRPr="00103579" w:rsidRDefault="00F44848" w:rsidP="00804016">
            <w:pPr>
              <w:spacing w:after="0"/>
              <w:jc w:val="both"/>
              <w:rPr>
                <w:rFonts w:ascii="Times New Roman" w:hAnsi="Times New Roman"/>
              </w:rPr>
            </w:pPr>
          </w:p>
        </w:tc>
        <w:tc>
          <w:tcPr>
            <w:tcW w:w="1070" w:type="dxa"/>
          </w:tcPr>
          <w:p w:rsidR="00F44848" w:rsidRPr="00103579" w:rsidRDefault="00F44848" w:rsidP="00804016">
            <w:pPr>
              <w:spacing w:after="0"/>
              <w:jc w:val="center"/>
              <w:rPr>
                <w:rFonts w:ascii="Times New Roman" w:hAnsi="Times New Roman"/>
              </w:rPr>
            </w:pPr>
            <w:r>
              <w:rPr>
                <w:rFonts w:ascii="Times New Roman" w:hAnsi="Times New Roman"/>
              </w:rPr>
              <w:t>4</w:t>
            </w:r>
          </w:p>
        </w:tc>
        <w:tc>
          <w:tcPr>
            <w:tcW w:w="3101" w:type="dxa"/>
          </w:tcPr>
          <w:p w:rsidR="00F44848" w:rsidRDefault="00F44848" w:rsidP="00804016">
            <w:pPr>
              <w:spacing w:after="0"/>
              <w:jc w:val="both"/>
              <w:rPr>
                <w:rFonts w:ascii="Times New Roman" w:hAnsi="Times New Roman"/>
              </w:rPr>
            </w:pPr>
            <w:r>
              <w:rPr>
                <w:rFonts w:ascii="Times New Roman" w:hAnsi="Times New Roman"/>
              </w:rPr>
              <w:t>Рабочая программа по основам  религиозной культуры и светской этики начальное общее образование ФГОС</w:t>
            </w:r>
          </w:p>
        </w:tc>
        <w:tc>
          <w:tcPr>
            <w:tcW w:w="1808" w:type="dxa"/>
          </w:tcPr>
          <w:p w:rsidR="00F44848" w:rsidRPr="000B7B83" w:rsidRDefault="00F44848" w:rsidP="00804016">
            <w:pPr>
              <w:spacing w:after="0"/>
              <w:jc w:val="both"/>
              <w:rPr>
                <w:rFonts w:ascii="Times New Roman" w:hAnsi="Times New Roman"/>
              </w:rPr>
            </w:pPr>
            <w:r w:rsidRPr="00E55148">
              <w:rPr>
                <w:rFonts w:ascii="Times New Roman" w:hAnsi="Times New Roman"/>
                <w:color w:val="000000"/>
              </w:rPr>
              <w:t>Виноградова Н.Ф.</w:t>
            </w:r>
          </w:p>
        </w:tc>
        <w:tc>
          <w:tcPr>
            <w:tcW w:w="831" w:type="dxa"/>
          </w:tcPr>
          <w:p w:rsidR="00F44848" w:rsidRPr="000B7B83" w:rsidRDefault="00F44848" w:rsidP="00804016">
            <w:pPr>
              <w:spacing w:after="0"/>
              <w:jc w:val="both"/>
              <w:rPr>
                <w:rFonts w:ascii="Times New Roman" w:hAnsi="Times New Roman"/>
              </w:rPr>
            </w:pPr>
            <w:r>
              <w:rPr>
                <w:rFonts w:ascii="Times New Roman" w:hAnsi="Times New Roman"/>
              </w:rPr>
              <w:t>2012</w:t>
            </w:r>
          </w:p>
        </w:tc>
        <w:tc>
          <w:tcPr>
            <w:tcW w:w="1901" w:type="dxa"/>
          </w:tcPr>
          <w:p w:rsidR="00F44848" w:rsidRPr="00103579" w:rsidRDefault="00F44848" w:rsidP="00804016">
            <w:pPr>
              <w:jc w:val="both"/>
              <w:rPr>
                <w:rFonts w:ascii="Times New Roman" w:hAnsi="Times New Roman"/>
              </w:rPr>
            </w:pPr>
            <w:r w:rsidRPr="00E55148">
              <w:rPr>
                <w:rFonts w:ascii="Times New Roman" w:hAnsi="Times New Roman"/>
                <w:color w:val="000000"/>
              </w:rPr>
              <w:t xml:space="preserve">Основы религиозных культур и светской этики. Основы православной культуры. </w:t>
            </w:r>
          </w:p>
        </w:tc>
        <w:tc>
          <w:tcPr>
            <w:tcW w:w="1816" w:type="dxa"/>
          </w:tcPr>
          <w:p w:rsidR="00F44848" w:rsidRDefault="00F44848" w:rsidP="00804016">
            <w:pPr>
              <w:spacing w:after="0"/>
              <w:jc w:val="both"/>
              <w:rPr>
                <w:rFonts w:ascii="Times New Roman" w:hAnsi="Times New Roman"/>
              </w:rPr>
            </w:pPr>
            <w:r w:rsidRPr="00E55148">
              <w:rPr>
                <w:rFonts w:ascii="Times New Roman" w:hAnsi="Times New Roman"/>
                <w:color w:val="000000"/>
              </w:rPr>
              <w:t>Виноградова Н.Ф., Власенко В,И., Поляков А.В.</w:t>
            </w:r>
          </w:p>
        </w:tc>
        <w:tc>
          <w:tcPr>
            <w:tcW w:w="831" w:type="dxa"/>
          </w:tcPr>
          <w:p w:rsidR="00F44848" w:rsidRDefault="00F44848" w:rsidP="00804016">
            <w:pPr>
              <w:spacing w:after="0"/>
              <w:jc w:val="center"/>
              <w:rPr>
                <w:rFonts w:ascii="Times New Roman" w:hAnsi="Times New Roman"/>
              </w:rPr>
            </w:pPr>
            <w:r>
              <w:rPr>
                <w:rFonts w:ascii="Times New Roman" w:hAnsi="Times New Roman"/>
              </w:rPr>
              <w:t>2016</w:t>
            </w:r>
          </w:p>
        </w:tc>
        <w:tc>
          <w:tcPr>
            <w:tcW w:w="1249" w:type="dxa"/>
          </w:tcPr>
          <w:p w:rsidR="00F44848" w:rsidRDefault="00F44848" w:rsidP="00804016">
            <w:pPr>
              <w:spacing w:after="0"/>
              <w:jc w:val="center"/>
              <w:rPr>
                <w:rFonts w:ascii="Times New Roman" w:hAnsi="Times New Roman"/>
              </w:rPr>
            </w:pPr>
            <w:r>
              <w:rPr>
                <w:rFonts w:ascii="Times New Roman" w:hAnsi="Times New Roman"/>
              </w:rPr>
              <w:t>100%</w:t>
            </w:r>
          </w:p>
        </w:tc>
      </w:tr>
    </w:tbl>
    <w:p w:rsidR="00F44848" w:rsidRPr="00A31DC9" w:rsidRDefault="00F44848" w:rsidP="00F44848">
      <w:pPr>
        <w:tabs>
          <w:tab w:val="center" w:pos="7285"/>
          <w:tab w:val="left" w:pos="15026"/>
        </w:tabs>
        <w:ind w:right="-739"/>
        <w:rPr>
          <w:rFonts w:ascii="Times New Roman" w:hAnsi="Times New Roman"/>
          <w:sz w:val="28"/>
          <w:szCs w:val="28"/>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p w:rsidR="00F44848" w:rsidRDefault="00F44848" w:rsidP="00EF520C">
      <w:pPr>
        <w:tabs>
          <w:tab w:val="center" w:pos="7285"/>
          <w:tab w:val="left" w:pos="15026"/>
        </w:tabs>
        <w:ind w:right="-739"/>
        <w:jc w:val="center"/>
        <w:rPr>
          <w:rFonts w:ascii="Times New Roman" w:hAnsi="Times New Roman"/>
          <w:b/>
        </w:rPr>
      </w:pPr>
    </w:p>
    <w:sectPr w:rsidR="00F44848" w:rsidSect="00DD4558">
      <w:pgSz w:w="16834" w:h="11909" w:orient="landscape"/>
      <w:pgMar w:top="567" w:right="1015" w:bottom="471" w:left="35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F0" w:rsidRDefault="001168F0">
      <w:pPr>
        <w:spacing w:after="0" w:line="240" w:lineRule="auto"/>
      </w:pPr>
      <w:r>
        <w:separator/>
      </w:r>
    </w:p>
  </w:endnote>
  <w:endnote w:type="continuationSeparator" w:id="0">
    <w:p w:rsidR="001168F0" w:rsidRDefault="0011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3" w:rsidRDefault="00DC73D3" w:rsidP="00DC73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C73D3" w:rsidRDefault="00DC73D3" w:rsidP="00DC73D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3" w:rsidRDefault="00DC73D3" w:rsidP="00DC73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4370">
      <w:rPr>
        <w:rStyle w:val="a5"/>
        <w:noProof/>
      </w:rPr>
      <w:t>2</w:t>
    </w:r>
    <w:r>
      <w:rPr>
        <w:rStyle w:val="a5"/>
      </w:rPr>
      <w:fldChar w:fldCharType="end"/>
    </w:r>
  </w:p>
  <w:p w:rsidR="00DC73D3" w:rsidRDefault="00DC73D3" w:rsidP="00DC73D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3" w:rsidRDefault="00DC73D3" w:rsidP="00DC73D3">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F0" w:rsidRDefault="001168F0">
      <w:pPr>
        <w:spacing w:after="0" w:line="240" w:lineRule="auto"/>
      </w:pPr>
      <w:r>
        <w:separator/>
      </w:r>
    </w:p>
  </w:footnote>
  <w:footnote w:type="continuationSeparator" w:id="0">
    <w:p w:rsidR="001168F0" w:rsidRDefault="0011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DE76A4"/>
    <w:lvl w:ilvl="0">
      <w:numFmt w:val="bullet"/>
      <w:lvlText w:val="*"/>
      <w:lvlJc w:val="left"/>
    </w:lvl>
  </w:abstractNum>
  <w:abstractNum w:abstractNumId="1" w15:restartNumberingAfterBreak="0">
    <w:nsid w:val="026A5D34"/>
    <w:multiLevelType w:val="hybridMultilevel"/>
    <w:tmpl w:val="97867DF2"/>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843E8"/>
    <w:multiLevelType w:val="hybridMultilevel"/>
    <w:tmpl w:val="BA88979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38A5142"/>
    <w:multiLevelType w:val="hybridMultilevel"/>
    <w:tmpl w:val="3866291A"/>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5" w15:restartNumberingAfterBreak="0">
    <w:nsid w:val="187C0C37"/>
    <w:multiLevelType w:val="hybridMultilevel"/>
    <w:tmpl w:val="8722A8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41C71F8"/>
    <w:multiLevelType w:val="hybridMultilevel"/>
    <w:tmpl w:val="339A17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A80691"/>
    <w:multiLevelType w:val="hybridMultilevel"/>
    <w:tmpl w:val="0F98B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3C1C10"/>
    <w:multiLevelType w:val="hybridMultilevel"/>
    <w:tmpl w:val="82F8C880"/>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F345E"/>
    <w:multiLevelType w:val="singleLevel"/>
    <w:tmpl w:val="7A1AA7E6"/>
    <w:lvl w:ilvl="0">
      <w:start w:val="3"/>
      <w:numFmt w:val="decimal"/>
      <w:lvlText w:val="%1)"/>
      <w:legacy w:legacy="1" w:legacySpace="0" w:legacyIndent="359"/>
      <w:lvlJc w:val="left"/>
      <w:rPr>
        <w:rFonts w:ascii="Times New Roman" w:hAnsi="Times New Roman" w:cs="Times New Roman" w:hint="default"/>
      </w:rPr>
    </w:lvl>
  </w:abstractNum>
  <w:abstractNum w:abstractNumId="10" w15:restartNumberingAfterBreak="0">
    <w:nsid w:val="4277112B"/>
    <w:multiLevelType w:val="hybridMultilevel"/>
    <w:tmpl w:val="AA728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B8794B"/>
    <w:multiLevelType w:val="hybridMultilevel"/>
    <w:tmpl w:val="DFDEF6A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571AE6"/>
    <w:multiLevelType w:val="hybridMultilevel"/>
    <w:tmpl w:val="22CE8D2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32304C"/>
    <w:multiLevelType w:val="hybridMultilevel"/>
    <w:tmpl w:val="46B0207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527B9"/>
    <w:multiLevelType w:val="hybridMultilevel"/>
    <w:tmpl w:val="5CA20B5C"/>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52A4F"/>
    <w:multiLevelType w:val="hybridMultilevel"/>
    <w:tmpl w:val="B5CA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EF0D42"/>
    <w:multiLevelType w:val="hybridMultilevel"/>
    <w:tmpl w:val="7E8C2E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BAF0786"/>
    <w:multiLevelType w:val="hybridMultilevel"/>
    <w:tmpl w:val="9B0EFDB4"/>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15:restartNumberingAfterBreak="0">
    <w:nsid w:val="5E8A2ED5"/>
    <w:multiLevelType w:val="hybridMultilevel"/>
    <w:tmpl w:val="9934E40C"/>
    <w:lvl w:ilvl="0" w:tplc="04190001">
      <w:start w:val="1"/>
      <w:numFmt w:val="bullet"/>
      <w:lvlText w:val=""/>
      <w:lvlJc w:val="left"/>
      <w:pPr>
        <w:ind w:left="1946" w:hanging="360"/>
      </w:pPr>
      <w:rPr>
        <w:rFonts w:ascii="Symbol" w:hAnsi="Symbol" w:hint="default"/>
      </w:rPr>
    </w:lvl>
    <w:lvl w:ilvl="1" w:tplc="04190003" w:tentative="1">
      <w:start w:val="1"/>
      <w:numFmt w:val="bullet"/>
      <w:lvlText w:val="o"/>
      <w:lvlJc w:val="left"/>
      <w:pPr>
        <w:ind w:left="2666" w:hanging="360"/>
      </w:pPr>
      <w:rPr>
        <w:rFonts w:ascii="Courier New" w:hAnsi="Courier New" w:cs="Courier New" w:hint="default"/>
      </w:rPr>
    </w:lvl>
    <w:lvl w:ilvl="2" w:tplc="04190005" w:tentative="1">
      <w:start w:val="1"/>
      <w:numFmt w:val="bullet"/>
      <w:lvlText w:val=""/>
      <w:lvlJc w:val="left"/>
      <w:pPr>
        <w:ind w:left="3386" w:hanging="360"/>
      </w:pPr>
      <w:rPr>
        <w:rFonts w:ascii="Wingdings" w:hAnsi="Wingdings" w:hint="default"/>
      </w:rPr>
    </w:lvl>
    <w:lvl w:ilvl="3" w:tplc="04190001" w:tentative="1">
      <w:start w:val="1"/>
      <w:numFmt w:val="bullet"/>
      <w:lvlText w:val=""/>
      <w:lvlJc w:val="left"/>
      <w:pPr>
        <w:ind w:left="4106" w:hanging="360"/>
      </w:pPr>
      <w:rPr>
        <w:rFonts w:ascii="Symbol" w:hAnsi="Symbol" w:hint="default"/>
      </w:rPr>
    </w:lvl>
    <w:lvl w:ilvl="4" w:tplc="04190003" w:tentative="1">
      <w:start w:val="1"/>
      <w:numFmt w:val="bullet"/>
      <w:lvlText w:val="o"/>
      <w:lvlJc w:val="left"/>
      <w:pPr>
        <w:ind w:left="4826" w:hanging="360"/>
      </w:pPr>
      <w:rPr>
        <w:rFonts w:ascii="Courier New" w:hAnsi="Courier New" w:cs="Courier New" w:hint="default"/>
      </w:rPr>
    </w:lvl>
    <w:lvl w:ilvl="5" w:tplc="04190005" w:tentative="1">
      <w:start w:val="1"/>
      <w:numFmt w:val="bullet"/>
      <w:lvlText w:val=""/>
      <w:lvlJc w:val="left"/>
      <w:pPr>
        <w:ind w:left="5546" w:hanging="360"/>
      </w:pPr>
      <w:rPr>
        <w:rFonts w:ascii="Wingdings" w:hAnsi="Wingdings" w:hint="default"/>
      </w:rPr>
    </w:lvl>
    <w:lvl w:ilvl="6" w:tplc="04190001" w:tentative="1">
      <w:start w:val="1"/>
      <w:numFmt w:val="bullet"/>
      <w:lvlText w:val=""/>
      <w:lvlJc w:val="left"/>
      <w:pPr>
        <w:ind w:left="6266" w:hanging="360"/>
      </w:pPr>
      <w:rPr>
        <w:rFonts w:ascii="Symbol" w:hAnsi="Symbol" w:hint="default"/>
      </w:rPr>
    </w:lvl>
    <w:lvl w:ilvl="7" w:tplc="04190003" w:tentative="1">
      <w:start w:val="1"/>
      <w:numFmt w:val="bullet"/>
      <w:lvlText w:val="o"/>
      <w:lvlJc w:val="left"/>
      <w:pPr>
        <w:ind w:left="6986" w:hanging="360"/>
      </w:pPr>
      <w:rPr>
        <w:rFonts w:ascii="Courier New" w:hAnsi="Courier New" w:cs="Courier New" w:hint="default"/>
      </w:rPr>
    </w:lvl>
    <w:lvl w:ilvl="8" w:tplc="04190005" w:tentative="1">
      <w:start w:val="1"/>
      <w:numFmt w:val="bullet"/>
      <w:lvlText w:val=""/>
      <w:lvlJc w:val="left"/>
      <w:pPr>
        <w:ind w:left="7706" w:hanging="360"/>
      </w:pPr>
      <w:rPr>
        <w:rFonts w:ascii="Wingdings" w:hAnsi="Wingdings" w:hint="default"/>
      </w:rPr>
    </w:lvl>
  </w:abstractNum>
  <w:abstractNum w:abstractNumId="21" w15:restartNumberingAfterBreak="0">
    <w:nsid w:val="6762597F"/>
    <w:multiLevelType w:val="hybridMultilevel"/>
    <w:tmpl w:val="2722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60663"/>
    <w:multiLevelType w:val="hybridMultilevel"/>
    <w:tmpl w:val="8D58F9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DB90916"/>
    <w:multiLevelType w:val="hybridMultilevel"/>
    <w:tmpl w:val="649AF8F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sz w:val="36"/>
          <w:szCs w:val="36"/>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7"/>
  </w:num>
  <w:num w:numId="4">
    <w:abstractNumId w:val="17"/>
  </w:num>
  <w:num w:numId="5">
    <w:abstractNumId w:val="0"/>
    <w:lvlOverride w:ilvl="0">
      <w:lvl w:ilvl="0">
        <w:start w:val="65535"/>
        <w:numFmt w:val="bullet"/>
        <w:lvlText w:val="•"/>
        <w:legacy w:legacy="1" w:legacySpace="0" w:legacyIndent="9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3"/>
  </w:num>
  <w:num w:numId="9">
    <w:abstractNumId w:val="19"/>
  </w:num>
  <w:num w:numId="10">
    <w:abstractNumId w:val="21"/>
  </w:num>
  <w:num w:numId="11">
    <w:abstractNumId w:val="20"/>
  </w:num>
  <w:num w:numId="12">
    <w:abstractNumId w:val="9"/>
  </w:num>
  <w:num w:numId="13">
    <w:abstractNumId w:val="4"/>
  </w:num>
  <w:num w:numId="14">
    <w:abstractNumId w:val="3"/>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lvlOverride w:ilvl="3"/>
    <w:lvlOverride w:ilvl="4"/>
    <w:lvlOverride w:ilvl="5"/>
    <w:lvlOverride w:ilvl="6"/>
    <w:lvlOverride w:ilvl="7"/>
    <w:lvlOverride w:ilvl="8"/>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1"/>
  </w:num>
  <w:num w:numId="24">
    <w:abstractNumId w:val="6"/>
  </w:num>
  <w:num w:numId="25">
    <w:abstractNumId w:val="18"/>
  </w:num>
  <w:num w:numId="26">
    <w:abstractNumId w:val="8"/>
  </w:num>
  <w:num w:numId="27">
    <w:abstractNumId w:val="12"/>
  </w:num>
  <w:num w:numId="28">
    <w:abstractNumId w:val="2"/>
  </w:num>
  <w:num w:numId="29">
    <w:abstractNumId w:val="16"/>
  </w:num>
  <w:num w:numId="30">
    <w:abstractNumId w:val="14"/>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FA"/>
    <w:rsid w:val="000021DF"/>
    <w:rsid w:val="00014BA0"/>
    <w:rsid w:val="000328A1"/>
    <w:rsid w:val="000461D0"/>
    <w:rsid w:val="0004633F"/>
    <w:rsid w:val="00052D9A"/>
    <w:rsid w:val="00053B39"/>
    <w:rsid w:val="00060246"/>
    <w:rsid w:val="000620B9"/>
    <w:rsid w:val="000625FC"/>
    <w:rsid w:val="00067D37"/>
    <w:rsid w:val="0007315A"/>
    <w:rsid w:val="00074A2F"/>
    <w:rsid w:val="0008146D"/>
    <w:rsid w:val="00081B82"/>
    <w:rsid w:val="000A2D45"/>
    <w:rsid w:val="000A5A1B"/>
    <w:rsid w:val="000B4496"/>
    <w:rsid w:val="000B5461"/>
    <w:rsid w:val="000B65D7"/>
    <w:rsid w:val="000D2DBF"/>
    <w:rsid w:val="0010036F"/>
    <w:rsid w:val="001004ED"/>
    <w:rsid w:val="0010704C"/>
    <w:rsid w:val="00111B08"/>
    <w:rsid w:val="001168F0"/>
    <w:rsid w:val="00120586"/>
    <w:rsid w:val="00124328"/>
    <w:rsid w:val="00133B37"/>
    <w:rsid w:val="00142031"/>
    <w:rsid w:val="00151DC8"/>
    <w:rsid w:val="00154208"/>
    <w:rsid w:val="00154562"/>
    <w:rsid w:val="00161873"/>
    <w:rsid w:val="00165CB7"/>
    <w:rsid w:val="00175774"/>
    <w:rsid w:val="00176C45"/>
    <w:rsid w:val="00184183"/>
    <w:rsid w:val="001862EA"/>
    <w:rsid w:val="001863DA"/>
    <w:rsid w:val="00197E65"/>
    <w:rsid w:val="001A0181"/>
    <w:rsid w:val="001A14F4"/>
    <w:rsid w:val="001A3C9D"/>
    <w:rsid w:val="001A77E9"/>
    <w:rsid w:val="001A7992"/>
    <w:rsid w:val="001B3EF4"/>
    <w:rsid w:val="001C01E1"/>
    <w:rsid w:val="001C374C"/>
    <w:rsid w:val="001D6CC0"/>
    <w:rsid w:val="00220ABA"/>
    <w:rsid w:val="002222F7"/>
    <w:rsid w:val="00222FEE"/>
    <w:rsid w:val="00224396"/>
    <w:rsid w:val="00230409"/>
    <w:rsid w:val="00234C7A"/>
    <w:rsid w:val="00247545"/>
    <w:rsid w:val="00255C8D"/>
    <w:rsid w:val="0026327D"/>
    <w:rsid w:val="002634CC"/>
    <w:rsid w:val="00274C19"/>
    <w:rsid w:val="0027603C"/>
    <w:rsid w:val="002953B5"/>
    <w:rsid w:val="002B2511"/>
    <w:rsid w:val="002C0B52"/>
    <w:rsid w:val="002C74C0"/>
    <w:rsid w:val="002E669F"/>
    <w:rsid w:val="00310FCD"/>
    <w:rsid w:val="00311832"/>
    <w:rsid w:val="0031283E"/>
    <w:rsid w:val="003212F4"/>
    <w:rsid w:val="003218C8"/>
    <w:rsid w:val="00333044"/>
    <w:rsid w:val="00336B12"/>
    <w:rsid w:val="003775B1"/>
    <w:rsid w:val="00387E68"/>
    <w:rsid w:val="003952E8"/>
    <w:rsid w:val="003A585B"/>
    <w:rsid w:val="003A757D"/>
    <w:rsid w:val="003C16C0"/>
    <w:rsid w:val="003C42D4"/>
    <w:rsid w:val="003C6C94"/>
    <w:rsid w:val="003C708D"/>
    <w:rsid w:val="003D5906"/>
    <w:rsid w:val="003E48E0"/>
    <w:rsid w:val="003E5928"/>
    <w:rsid w:val="00413BBD"/>
    <w:rsid w:val="00421305"/>
    <w:rsid w:val="00425B60"/>
    <w:rsid w:val="00426B57"/>
    <w:rsid w:val="00430FD1"/>
    <w:rsid w:val="00431A74"/>
    <w:rsid w:val="004648A9"/>
    <w:rsid w:val="00466457"/>
    <w:rsid w:val="00467FD0"/>
    <w:rsid w:val="0047371C"/>
    <w:rsid w:val="0047758F"/>
    <w:rsid w:val="00485CDE"/>
    <w:rsid w:val="00487B52"/>
    <w:rsid w:val="00490C27"/>
    <w:rsid w:val="00495398"/>
    <w:rsid w:val="004A13BA"/>
    <w:rsid w:val="004A33EB"/>
    <w:rsid w:val="004B1761"/>
    <w:rsid w:val="004D259D"/>
    <w:rsid w:val="004F4FFF"/>
    <w:rsid w:val="00501B33"/>
    <w:rsid w:val="00526409"/>
    <w:rsid w:val="005312CE"/>
    <w:rsid w:val="0053214F"/>
    <w:rsid w:val="00534B17"/>
    <w:rsid w:val="00562AC6"/>
    <w:rsid w:val="00563A04"/>
    <w:rsid w:val="00563BD5"/>
    <w:rsid w:val="005652B1"/>
    <w:rsid w:val="00567889"/>
    <w:rsid w:val="0057121A"/>
    <w:rsid w:val="00574E4E"/>
    <w:rsid w:val="005773E9"/>
    <w:rsid w:val="00582203"/>
    <w:rsid w:val="005855D5"/>
    <w:rsid w:val="00592668"/>
    <w:rsid w:val="005962A2"/>
    <w:rsid w:val="005A464E"/>
    <w:rsid w:val="005B1890"/>
    <w:rsid w:val="005C0DC3"/>
    <w:rsid w:val="005C60E7"/>
    <w:rsid w:val="005C6ED3"/>
    <w:rsid w:val="005F04AE"/>
    <w:rsid w:val="005F2BB0"/>
    <w:rsid w:val="00603731"/>
    <w:rsid w:val="006165D0"/>
    <w:rsid w:val="00631DE1"/>
    <w:rsid w:val="0063721A"/>
    <w:rsid w:val="00641780"/>
    <w:rsid w:val="00650BDD"/>
    <w:rsid w:val="00666732"/>
    <w:rsid w:val="00666F66"/>
    <w:rsid w:val="006744AD"/>
    <w:rsid w:val="00675E14"/>
    <w:rsid w:val="0068191F"/>
    <w:rsid w:val="006B5A53"/>
    <w:rsid w:val="006C32F8"/>
    <w:rsid w:val="006C7002"/>
    <w:rsid w:val="006C7153"/>
    <w:rsid w:val="006D4F48"/>
    <w:rsid w:val="006E7912"/>
    <w:rsid w:val="006F37CB"/>
    <w:rsid w:val="006F5F7D"/>
    <w:rsid w:val="0070790B"/>
    <w:rsid w:val="00720ED4"/>
    <w:rsid w:val="0073629B"/>
    <w:rsid w:val="007413E2"/>
    <w:rsid w:val="0074380A"/>
    <w:rsid w:val="00747317"/>
    <w:rsid w:val="00755CE4"/>
    <w:rsid w:val="00767904"/>
    <w:rsid w:val="00770E32"/>
    <w:rsid w:val="00780E2D"/>
    <w:rsid w:val="00795DDB"/>
    <w:rsid w:val="00795F3A"/>
    <w:rsid w:val="0079614F"/>
    <w:rsid w:val="007A03C4"/>
    <w:rsid w:val="007A1B1F"/>
    <w:rsid w:val="007A35DF"/>
    <w:rsid w:val="007A433A"/>
    <w:rsid w:val="007A513E"/>
    <w:rsid w:val="007B2FE5"/>
    <w:rsid w:val="007B74E9"/>
    <w:rsid w:val="007D3CAF"/>
    <w:rsid w:val="007D454E"/>
    <w:rsid w:val="007E2227"/>
    <w:rsid w:val="007E2D5D"/>
    <w:rsid w:val="00801517"/>
    <w:rsid w:val="008019ED"/>
    <w:rsid w:val="0080305B"/>
    <w:rsid w:val="00803F5E"/>
    <w:rsid w:val="00804016"/>
    <w:rsid w:val="00804CB0"/>
    <w:rsid w:val="00812B37"/>
    <w:rsid w:val="00827011"/>
    <w:rsid w:val="00830130"/>
    <w:rsid w:val="00855953"/>
    <w:rsid w:val="008567E8"/>
    <w:rsid w:val="008575B0"/>
    <w:rsid w:val="008641A5"/>
    <w:rsid w:val="00882AA4"/>
    <w:rsid w:val="008901DA"/>
    <w:rsid w:val="008A330A"/>
    <w:rsid w:val="008A59E4"/>
    <w:rsid w:val="008B2550"/>
    <w:rsid w:val="008C3EB0"/>
    <w:rsid w:val="008E0D61"/>
    <w:rsid w:val="008F19A3"/>
    <w:rsid w:val="009037DA"/>
    <w:rsid w:val="00922726"/>
    <w:rsid w:val="00922CF3"/>
    <w:rsid w:val="00924735"/>
    <w:rsid w:val="0092503A"/>
    <w:rsid w:val="00926FAA"/>
    <w:rsid w:val="00944E17"/>
    <w:rsid w:val="00953AEE"/>
    <w:rsid w:val="0096053A"/>
    <w:rsid w:val="00962209"/>
    <w:rsid w:val="00963C71"/>
    <w:rsid w:val="009778F4"/>
    <w:rsid w:val="009B7E7E"/>
    <w:rsid w:val="009C5B36"/>
    <w:rsid w:val="009D05F0"/>
    <w:rsid w:val="009D3612"/>
    <w:rsid w:val="009D65A9"/>
    <w:rsid w:val="009F0742"/>
    <w:rsid w:val="009F5742"/>
    <w:rsid w:val="00A06389"/>
    <w:rsid w:val="00A1153A"/>
    <w:rsid w:val="00A22C13"/>
    <w:rsid w:val="00A251BE"/>
    <w:rsid w:val="00A31DC9"/>
    <w:rsid w:val="00A37B9B"/>
    <w:rsid w:val="00A50E36"/>
    <w:rsid w:val="00A53F94"/>
    <w:rsid w:val="00A67B5F"/>
    <w:rsid w:val="00A772C7"/>
    <w:rsid w:val="00A922AB"/>
    <w:rsid w:val="00A9617C"/>
    <w:rsid w:val="00AA36EA"/>
    <w:rsid w:val="00AA614B"/>
    <w:rsid w:val="00AB33A7"/>
    <w:rsid w:val="00AE1385"/>
    <w:rsid w:val="00AE55A1"/>
    <w:rsid w:val="00AF3FCF"/>
    <w:rsid w:val="00AF42B8"/>
    <w:rsid w:val="00B14C81"/>
    <w:rsid w:val="00B20EA0"/>
    <w:rsid w:val="00B21BAE"/>
    <w:rsid w:val="00B41E61"/>
    <w:rsid w:val="00B42A5E"/>
    <w:rsid w:val="00B565F8"/>
    <w:rsid w:val="00B67AC9"/>
    <w:rsid w:val="00B7743D"/>
    <w:rsid w:val="00B82C8F"/>
    <w:rsid w:val="00B9101E"/>
    <w:rsid w:val="00B9478B"/>
    <w:rsid w:val="00B968B3"/>
    <w:rsid w:val="00BA111A"/>
    <w:rsid w:val="00BD26F6"/>
    <w:rsid w:val="00C01837"/>
    <w:rsid w:val="00C27AD8"/>
    <w:rsid w:val="00C30B81"/>
    <w:rsid w:val="00C326A3"/>
    <w:rsid w:val="00C33BBD"/>
    <w:rsid w:val="00C34D7D"/>
    <w:rsid w:val="00C37E10"/>
    <w:rsid w:val="00C42817"/>
    <w:rsid w:val="00C4711C"/>
    <w:rsid w:val="00C52819"/>
    <w:rsid w:val="00C6007E"/>
    <w:rsid w:val="00C7290F"/>
    <w:rsid w:val="00C8251B"/>
    <w:rsid w:val="00C90E9B"/>
    <w:rsid w:val="00C97A06"/>
    <w:rsid w:val="00CD1F2E"/>
    <w:rsid w:val="00CD376A"/>
    <w:rsid w:val="00CE22C9"/>
    <w:rsid w:val="00CF3122"/>
    <w:rsid w:val="00CF6875"/>
    <w:rsid w:val="00D136A0"/>
    <w:rsid w:val="00D16179"/>
    <w:rsid w:val="00D303F0"/>
    <w:rsid w:val="00D307B2"/>
    <w:rsid w:val="00D50440"/>
    <w:rsid w:val="00D60DE6"/>
    <w:rsid w:val="00D6297E"/>
    <w:rsid w:val="00D64B3C"/>
    <w:rsid w:val="00D75CE0"/>
    <w:rsid w:val="00D91013"/>
    <w:rsid w:val="00DA1289"/>
    <w:rsid w:val="00DB5AE1"/>
    <w:rsid w:val="00DB63E5"/>
    <w:rsid w:val="00DC2876"/>
    <w:rsid w:val="00DC2E9C"/>
    <w:rsid w:val="00DC4224"/>
    <w:rsid w:val="00DC73D3"/>
    <w:rsid w:val="00DD2860"/>
    <w:rsid w:val="00DD4558"/>
    <w:rsid w:val="00DD59B6"/>
    <w:rsid w:val="00DD6C8F"/>
    <w:rsid w:val="00DE0437"/>
    <w:rsid w:val="00DE07B1"/>
    <w:rsid w:val="00DF05B2"/>
    <w:rsid w:val="00DF69E6"/>
    <w:rsid w:val="00DF7F12"/>
    <w:rsid w:val="00E10237"/>
    <w:rsid w:val="00E110DA"/>
    <w:rsid w:val="00E1178E"/>
    <w:rsid w:val="00E30717"/>
    <w:rsid w:val="00E549E7"/>
    <w:rsid w:val="00E55CBE"/>
    <w:rsid w:val="00E626E1"/>
    <w:rsid w:val="00E64370"/>
    <w:rsid w:val="00E71C26"/>
    <w:rsid w:val="00E7211A"/>
    <w:rsid w:val="00E76426"/>
    <w:rsid w:val="00E811A8"/>
    <w:rsid w:val="00EA0113"/>
    <w:rsid w:val="00EA2DCF"/>
    <w:rsid w:val="00EA5F53"/>
    <w:rsid w:val="00EB78D9"/>
    <w:rsid w:val="00ED61E1"/>
    <w:rsid w:val="00EF1588"/>
    <w:rsid w:val="00EF520C"/>
    <w:rsid w:val="00F011DC"/>
    <w:rsid w:val="00F04F07"/>
    <w:rsid w:val="00F12748"/>
    <w:rsid w:val="00F15CFA"/>
    <w:rsid w:val="00F178B8"/>
    <w:rsid w:val="00F2155E"/>
    <w:rsid w:val="00F41772"/>
    <w:rsid w:val="00F419EB"/>
    <w:rsid w:val="00F429E3"/>
    <w:rsid w:val="00F4481A"/>
    <w:rsid w:val="00F44848"/>
    <w:rsid w:val="00F63BD6"/>
    <w:rsid w:val="00F747CA"/>
    <w:rsid w:val="00F8571E"/>
    <w:rsid w:val="00F874B1"/>
    <w:rsid w:val="00F933D0"/>
    <w:rsid w:val="00F9366A"/>
    <w:rsid w:val="00F93873"/>
    <w:rsid w:val="00F973C3"/>
    <w:rsid w:val="00FA4C5A"/>
    <w:rsid w:val="00FC2362"/>
    <w:rsid w:val="00FC6472"/>
    <w:rsid w:val="00FC7D81"/>
    <w:rsid w:val="00FD414A"/>
    <w:rsid w:val="00FD5563"/>
    <w:rsid w:val="00FE1228"/>
    <w:rsid w:val="00FF4D0E"/>
    <w:rsid w:val="00FF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21F2-B55A-4F10-88A7-7B781520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CFA"/>
    <w:pPr>
      <w:spacing w:after="200" w:line="276" w:lineRule="auto"/>
    </w:pPr>
    <w:rPr>
      <w:rFonts w:eastAsia="Times New Roman"/>
      <w:sz w:val="22"/>
      <w:szCs w:val="22"/>
    </w:rPr>
  </w:style>
  <w:style w:type="paragraph" w:styleId="1">
    <w:name w:val="heading 1"/>
    <w:basedOn w:val="a"/>
    <w:next w:val="a"/>
    <w:link w:val="10"/>
    <w:uiPriority w:val="9"/>
    <w:qFormat/>
    <w:rsid w:val="008E0D61"/>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EA5F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5CFA"/>
    <w:pPr>
      <w:tabs>
        <w:tab w:val="center" w:pos="4677"/>
        <w:tab w:val="right" w:pos="9355"/>
      </w:tabs>
      <w:spacing w:after="0" w:line="240" w:lineRule="auto"/>
    </w:pPr>
    <w:rPr>
      <w:rFonts w:ascii="Times New Roman" w:hAnsi="Times New Roman"/>
      <w:sz w:val="24"/>
      <w:szCs w:val="24"/>
      <w:lang w:val="x-none"/>
    </w:rPr>
  </w:style>
  <w:style w:type="character" w:customStyle="1" w:styleId="a4">
    <w:name w:val="Нижний колонтитул Знак"/>
    <w:link w:val="a3"/>
    <w:uiPriority w:val="99"/>
    <w:rsid w:val="00F15CFA"/>
    <w:rPr>
      <w:rFonts w:ascii="Times New Roman" w:eastAsia="Times New Roman" w:hAnsi="Times New Roman" w:cs="Times New Roman"/>
      <w:sz w:val="24"/>
      <w:szCs w:val="24"/>
      <w:lang w:eastAsia="ru-RU"/>
    </w:rPr>
  </w:style>
  <w:style w:type="character" w:styleId="a5">
    <w:name w:val="page number"/>
    <w:basedOn w:val="a0"/>
    <w:rsid w:val="00F15CFA"/>
  </w:style>
  <w:style w:type="paragraph" w:styleId="21">
    <w:name w:val="Body Text 2"/>
    <w:basedOn w:val="a"/>
    <w:link w:val="22"/>
    <w:rsid w:val="00DB5AE1"/>
    <w:pPr>
      <w:spacing w:after="120" w:line="480" w:lineRule="auto"/>
      <w:ind w:firstLine="284"/>
      <w:jc w:val="both"/>
    </w:pPr>
    <w:rPr>
      <w:rFonts w:ascii="Times New Roman" w:hAnsi="Times New Roman"/>
      <w:sz w:val="20"/>
      <w:szCs w:val="20"/>
      <w:lang w:val="x-none"/>
    </w:rPr>
  </w:style>
  <w:style w:type="character" w:customStyle="1" w:styleId="22">
    <w:name w:val="Основной текст 2 Знак"/>
    <w:link w:val="21"/>
    <w:rsid w:val="00DB5AE1"/>
    <w:rPr>
      <w:rFonts w:ascii="Times New Roman" w:eastAsia="Times New Roman" w:hAnsi="Times New Roman" w:cs="Times New Roman"/>
      <w:sz w:val="20"/>
      <w:szCs w:val="20"/>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827011"/>
    <w:pPr>
      <w:spacing w:after="210" w:line="240" w:lineRule="auto"/>
      <w:ind w:firstLine="284"/>
      <w:jc w:val="both"/>
    </w:pPr>
    <w:rPr>
      <w:rFonts w:ascii="Times New Roman" w:hAnsi="Times New Roman"/>
      <w:sz w:val="24"/>
      <w:szCs w:val="24"/>
    </w:rPr>
  </w:style>
  <w:style w:type="character" w:customStyle="1" w:styleId="FontStyle63">
    <w:name w:val="Font Style63"/>
    <w:uiPriority w:val="99"/>
    <w:rsid w:val="00827011"/>
    <w:rPr>
      <w:rFonts w:ascii="Times New Roman" w:hAnsi="Times New Roman" w:cs="Times New Roman"/>
      <w:b/>
      <w:bCs/>
      <w:sz w:val="22"/>
      <w:szCs w:val="22"/>
    </w:rPr>
  </w:style>
  <w:style w:type="character" w:customStyle="1" w:styleId="FontStyle64">
    <w:name w:val="Font Style64"/>
    <w:uiPriority w:val="99"/>
    <w:rsid w:val="00827011"/>
    <w:rPr>
      <w:rFonts w:ascii="Times New Roman" w:hAnsi="Times New Roman" w:cs="Times New Roman"/>
      <w:sz w:val="22"/>
      <w:szCs w:val="22"/>
    </w:rPr>
  </w:style>
  <w:style w:type="paragraph" w:customStyle="1" w:styleId="Style2">
    <w:name w:val="Style2"/>
    <w:basedOn w:val="a"/>
    <w:uiPriority w:val="99"/>
    <w:rsid w:val="00827011"/>
    <w:pPr>
      <w:widowControl w:val="0"/>
      <w:autoSpaceDE w:val="0"/>
      <w:autoSpaceDN w:val="0"/>
      <w:adjustRightInd w:val="0"/>
      <w:spacing w:after="0" w:line="214" w:lineRule="exact"/>
      <w:ind w:firstLine="346"/>
      <w:jc w:val="both"/>
    </w:pPr>
    <w:rPr>
      <w:rFonts w:ascii="Tahoma" w:hAnsi="Tahoma" w:cs="Tahoma"/>
      <w:sz w:val="24"/>
      <w:szCs w:val="24"/>
    </w:rPr>
  </w:style>
  <w:style w:type="character" w:customStyle="1" w:styleId="a7">
    <w:name w:val="Основной текст + Полужирный"/>
    <w:semiHidden/>
    <w:rsid w:val="00827011"/>
    <w:rPr>
      <w:rFonts w:ascii="Century Schoolbook" w:eastAsia="Times New Roman" w:hAnsi="Century Schoolbook" w:cs="Times New Roman"/>
      <w:b/>
      <w:bCs/>
      <w:sz w:val="24"/>
      <w:szCs w:val="24"/>
      <w:lang w:eastAsia="ru-RU" w:bidi="ar-SA"/>
    </w:rPr>
  </w:style>
  <w:style w:type="paragraph" w:customStyle="1" w:styleId="a8">
    <w:name w:val="Основной"/>
    <w:basedOn w:val="a"/>
    <w:rsid w:val="0082701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9">
    <w:name w:val="header"/>
    <w:basedOn w:val="a"/>
    <w:link w:val="aa"/>
    <w:uiPriority w:val="99"/>
    <w:unhideWhenUsed/>
    <w:rsid w:val="00D50440"/>
    <w:pPr>
      <w:tabs>
        <w:tab w:val="center" w:pos="4677"/>
        <w:tab w:val="right" w:pos="9355"/>
      </w:tabs>
    </w:pPr>
    <w:rPr>
      <w:lang w:val="x-none" w:eastAsia="x-none"/>
    </w:rPr>
  </w:style>
  <w:style w:type="character" w:customStyle="1" w:styleId="aa">
    <w:name w:val="Верхний колонтитул Знак"/>
    <w:link w:val="a9"/>
    <w:uiPriority w:val="99"/>
    <w:rsid w:val="00D50440"/>
    <w:rPr>
      <w:rFonts w:eastAsia="Times New Roman"/>
      <w:sz w:val="22"/>
      <w:szCs w:val="22"/>
    </w:rPr>
  </w:style>
  <w:style w:type="character" w:customStyle="1" w:styleId="20">
    <w:name w:val="Заголовок 2 Знак"/>
    <w:link w:val="2"/>
    <w:uiPriority w:val="9"/>
    <w:rsid w:val="00EA5F53"/>
    <w:rPr>
      <w:rFonts w:ascii="Times New Roman" w:eastAsia="Times New Roman" w:hAnsi="Times New Roman"/>
      <w:b/>
      <w:bCs/>
      <w:sz w:val="36"/>
      <w:szCs w:val="36"/>
    </w:rPr>
  </w:style>
  <w:style w:type="paragraph" w:customStyle="1" w:styleId="headertext">
    <w:name w:val="headertext"/>
    <w:basedOn w:val="a"/>
    <w:rsid w:val="005678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567889"/>
  </w:style>
  <w:style w:type="character" w:styleId="ab">
    <w:name w:val="Hyperlink"/>
    <w:uiPriority w:val="99"/>
    <w:semiHidden/>
    <w:unhideWhenUsed/>
    <w:rsid w:val="00567889"/>
    <w:rPr>
      <w:color w:val="0000FF"/>
      <w:u w:val="single"/>
    </w:rPr>
  </w:style>
  <w:style w:type="paragraph" w:customStyle="1" w:styleId="formattext">
    <w:name w:val="formattext"/>
    <w:basedOn w:val="a"/>
    <w:rsid w:val="00567889"/>
    <w:pPr>
      <w:spacing w:before="100" w:beforeAutospacing="1" w:after="100" w:afterAutospacing="1" w:line="240" w:lineRule="auto"/>
    </w:pPr>
    <w:rPr>
      <w:rFonts w:ascii="Times New Roman" w:hAnsi="Times New Roman"/>
      <w:sz w:val="24"/>
      <w:szCs w:val="24"/>
    </w:rPr>
  </w:style>
  <w:style w:type="table" w:styleId="ac">
    <w:name w:val="Table Grid"/>
    <w:basedOn w:val="a1"/>
    <w:uiPriority w:val="59"/>
    <w:rsid w:val="0092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A14F4"/>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1A14F4"/>
    <w:rPr>
      <w:rFonts w:ascii="Tahoma" w:eastAsia="Times New Roman" w:hAnsi="Tahoma" w:cs="Tahoma"/>
      <w:sz w:val="16"/>
      <w:szCs w:val="16"/>
    </w:rPr>
  </w:style>
  <w:style w:type="character" w:customStyle="1" w:styleId="10">
    <w:name w:val="Заголовок 1 Знак"/>
    <w:link w:val="1"/>
    <w:uiPriority w:val="9"/>
    <w:rsid w:val="008E0D61"/>
    <w:rPr>
      <w:rFonts w:ascii="Cambria" w:eastAsia="Times New Roman" w:hAnsi="Cambria" w:cs="Times New Roman"/>
      <w:b/>
      <w:bCs/>
      <w:kern w:val="32"/>
      <w:sz w:val="32"/>
      <w:szCs w:val="32"/>
    </w:rPr>
  </w:style>
  <w:style w:type="character" w:customStyle="1" w:styleId="blk">
    <w:name w:val="blk"/>
    <w:basedOn w:val="a0"/>
    <w:rsid w:val="0008146D"/>
  </w:style>
  <w:style w:type="paragraph" w:styleId="af">
    <w:name w:val="List Paragraph"/>
    <w:basedOn w:val="a"/>
    <w:link w:val="af0"/>
    <w:uiPriority w:val="34"/>
    <w:qFormat/>
    <w:rsid w:val="00B67AC9"/>
    <w:pPr>
      <w:ind w:left="720"/>
      <w:contextualSpacing/>
    </w:pPr>
    <w:rPr>
      <w:rFonts w:eastAsia="Calibri"/>
      <w:lang w:val="x-none" w:eastAsia="en-US"/>
    </w:rPr>
  </w:style>
  <w:style w:type="character" w:customStyle="1" w:styleId="af0">
    <w:name w:val="Абзац списка Знак"/>
    <w:link w:val="af"/>
    <w:uiPriority w:val="99"/>
    <w:locked/>
    <w:rsid w:val="00B67AC9"/>
    <w:rPr>
      <w:rFonts w:ascii="Calibri" w:eastAsia="Calibri" w:hAnsi="Calibri" w:cs="Times New Roman"/>
      <w:sz w:val="22"/>
      <w:szCs w:val="22"/>
      <w:lang w:eastAsia="en-US"/>
    </w:rPr>
  </w:style>
  <w:style w:type="character" w:customStyle="1" w:styleId="11">
    <w:name w:val="Заголовок №1_"/>
    <w:link w:val="110"/>
    <w:uiPriority w:val="99"/>
    <w:locked/>
    <w:rsid w:val="0079614F"/>
    <w:rPr>
      <w:sz w:val="34"/>
      <w:shd w:val="clear" w:color="auto" w:fill="FFFFFF"/>
    </w:rPr>
  </w:style>
  <w:style w:type="paragraph" w:customStyle="1" w:styleId="110">
    <w:name w:val="Заголовок №11"/>
    <w:basedOn w:val="a"/>
    <w:link w:val="11"/>
    <w:uiPriority w:val="99"/>
    <w:rsid w:val="0079614F"/>
    <w:pPr>
      <w:shd w:val="clear" w:color="auto" w:fill="FFFFFF"/>
      <w:spacing w:after="300" w:line="240" w:lineRule="atLeast"/>
      <w:outlineLvl w:val="0"/>
    </w:pPr>
    <w:rPr>
      <w:rFonts w:eastAsia="Calibri"/>
      <w:sz w:val="34"/>
      <w:szCs w:val="20"/>
      <w:lang w:val="x-none" w:eastAsia="x-none"/>
    </w:rPr>
  </w:style>
  <w:style w:type="character" w:customStyle="1" w:styleId="18">
    <w:name w:val="Заголовок №18"/>
    <w:uiPriority w:val="99"/>
    <w:rsid w:val="0079614F"/>
    <w:rPr>
      <w:rFonts w:ascii="Calibri" w:hAnsi="Calibri"/>
      <w:spacing w:val="0"/>
      <w:sz w:val="34"/>
      <w:shd w:val="clear" w:color="auto" w:fill="FFFFFF"/>
    </w:rPr>
  </w:style>
  <w:style w:type="paragraph" w:customStyle="1" w:styleId="Default">
    <w:name w:val="Default"/>
    <w:uiPriority w:val="99"/>
    <w:rsid w:val="00B21BAE"/>
    <w:pPr>
      <w:autoSpaceDE w:val="0"/>
      <w:autoSpaceDN w:val="0"/>
      <w:adjustRightInd w:val="0"/>
    </w:pPr>
    <w:rPr>
      <w:rFonts w:eastAsia="Times New Roman" w:cs="Calibri"/>
      <w:color w:val="000000"/>
      <w:sz w:val="24"/>
      <w:szCs w:val="24"/>
    </w:rPr>
  </w:style>
  <w:style w:type="paragraph" w:customStyle="1" w:styleId="ConsPlusTitle">
    <w:name w:val="ConsPlusTitle"/>
    <w:uiPriority w:val="99"/>
    <w:rsid w:val="007413E2"/>
    <w:pPr>
      <w:widowControl w:val="0"/>
      <w:autoSpaceDE w:val="0"/>
      <w:autoSpaceDN w:val="0"/>
      <w:adjustRightInd w:val="0"/>
      <w:jc w:val="both"/>
    </w:pPr>
    <w:rPr>
      <w:rFonts w:ascii="Arial" w:eastAsia="Times New Roman" w:hAnsi="Arial" w:cs="Arial"/>
      <w:b/>
      <w:bCs/>
    </w:rPr>
  </w:style>
  <w:style w:type="paragraph" w:styleId="af1">
    <w:name w:val="Body Text"/>
    <w:basedOn w:val="a"/>
    <w:link w:val="af2"/>
    <w:uiPriority w:val="99"/>
    <w:semiHidden/>
    <w:unhideWhenUsed/>
    <w:rsid w:val="007413E2"/>
    <w:pPr>
      <w:spacing w:after="120"/>
    </w:pPr>
    <w:rPr>
      <w:lang w:val="x-none" w:eastAsia="x-none"/>
    </w:rPr>
  </w:style>
  <w:style w:type="character" w:customStyle="1" w:styleId="af2">
    <w:name w:val="Основной текст Знак"/>
    <w:link w:val="af1"/>
    <w:uiPriority w:val="99"/>
    <w:semiHidden/>
    <w:rsid w:val="007413E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5061">
      <w:bodyDiv w:val="1"/>
      <w:marLeft w:val="0"/>
      <w:marRight w:val="0"/>
      <w:marTop w:val="0"/>
      <w:marBottom w:val="0"/>
      <w:divBdr>
        <w:top w:val="none" w:sz="0" w:space="0" w:color="auto"/>
        <w:left w:val="none" w:sz="0" w:space="0" w:color="auto"/>
        <w:bottom w:val="none" w:sz="0" w:space="0" w:color="auto"/>
        <w:right w:val="none" w:sz="0" w:space="0" w:color="auto"/>
      </w:divBdr>
      <w:divsChild>
        <w:div w:id="1741169164">
          <w:marLeft w:val="0"/>
          <w:marRight w:val="0"/>
          <w:marTop w:val="0"/>
          <w:marBottom w:val="0"/>
          <w:divBdr>
            <w:top w:val="none" w:sz="0" w:space="0" w:color="auto"/>
            <w:left w:val="none" w:sz="0" w:space="0" w:color="auto"/>
            <w:bottom w:val="none" w:sz="0" w:space="0" w:color="auto"/>
            <w:right w:val="none" w:sz="0" w:space="0" w:color="auto"/>
          </w:divBdr>
        </w:div>
        <w:div w:id="1750276013">
          <w:marLeft w:val="0"/>
          <w:marRight w:val="0"/>
          <w:marTop w:val="0"/>
          <w:marBottom w:val="0"/>
          <w:divBdr>
            <w:top w:val="none" w:sz="0" w:space="0" w:color="auto"/>
            <w:left w:val="none" w:sz="0" w:space="0" w:color="auto"/>
            <w:bottom w:val="none" w:sz="0" w:space="0" w:color="auto"/>
            <w:right w:val="none" w:sz="0" w:space="0" w:color="auto"/>
          </w:divBdr>
        </w:div>
      </w:divsChild>
    </w:div>
    <w:div w:id="1264916927">
      <w:bodyDiv w:val="1"/>
      <w:marLeft w:val="0"/>
      <w:marRight w:val="0"/>
      <w:marTop w:val="0"/>
      <w:marBottom w:val="0"/>
      <w:divBdr>
        <w:top w:val="none" w:sz="0" w:space="0" w:color="auto"/>
        <w:left w:val="none" w:sz="0" w:space="0" w:color="auto"/>
        <w:bottom w:val="none" w:sz="0" w:space="0" w:color="auto"/>
        <w:right w:val="none" w:sz="0" w:space="0" w:color="auto"/>
      </w:divBdr>
    </w:div>
    <w:div w:id="14488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83181/3d0cac60971a511280cbba229d9b6329c07731f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83180/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165801/3d0cac60971a511280cbba229d9b6329c07731f7/"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5864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81AF-FD53-4A0F-8248-9FBBEF6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МОУ СОШ № 4</Company>
  <LinksUpToDate>false</LinksUpToDate>
  <CharactersWithSpaces>27767</CharactersWithSpaces>
  <SharedDoc>false</SharedDoc>
  <HLinks>
    <vt:vector size="24" baseType="variant">
      <vt:variant>
        <vt:i4>7143494</vt:i4>
      </vt:variant>
      <vt:variant>
        <vt:i4>9</vt:i4>
      </vt:variant>
      <vt:variant>
        <vt:i4>0</vt:i4>
      </vt:variant>
      <vt:variant>
        <vt:i4>5</vt:i4>
      </vt:variant>
      <vt:variant>
        <vt:lpwstr>http://www.consultant.ru/document/cons_doc_LAW_165801/3d0cac60971a511280cbba229d9b6329c07731f7/</vt:lpwstr>
      </vt:variant>
      <vt:variant>
        <vt:lpwstr>dst100009</vt:lpwstr>
      </vt:variant>
      <vt:variant>
        <vt:i4>6553674</vt:i4>
      </vt:variant>
      <vt:variant>
        <vt:i4>6</vt:i4>
      </vt:variant>
      <vt:variant>
        <vt:i4>0</vt:i4>
      </vt:variant>
      <vt:variant>
        <vt:i4>5</vt:i4>
      </vt:variant>
      <vt:variant>
        <vt:lpwstr>http://www.consultant.ru/document/cons_doc_LAW_158640/3d0cac60971a511280cbba229d9b6329c07731f7/</vt:lpwstr>
      </vt:variant>
      <vt:variant>
        <vt:lpwstr>dst100009</vt:lpwstr>
      </vt:variant>
      <vt:variant>
        <vt:i4>3801094</vt:i4>
      </vt:variant>
      <vt:variant>
        <vt:i4>3</vt:i4>
      </vt:variant>
      <vt:variant>
        <vt:i4>0</vt:i4>
      </vt:variant>
      <vt:variant>
        <vt:i4>5</vt:i4>
      </vt:variant>
      <vt:variant>
        <vt:lpwstr>http://www.consultant.ru/document/cons_doc_LAW_83181/3d0cac60971a511280cbba229d9b6329c07731f7/</vt:lpwstr>
      </vt:variant>
      <vt:variant>
        <vt:lpwstr>dst100009</vt:lpwstr>
      </vt:variant>
      <vt:variant>
        <vt:i4>3866630</vt:i4>
      </vt:variant>
      <vt:variant>
        <vt:i4>0</vt:i4>
      </vt:variant>
      <vt:variant>
        <vt:i4>0</vt:i4>
      </vt:variant>
      <vt:variant>
        <vt:i4>5</vt:i4>
      </vt:variant>
      <vt:variant>
        <vt:lpwstr>http://www.consultant.ru/document/cons_doc_LAW_83180/3d0cac60971a511280cbba229d9b6329c07731f7/</vt:lpwstr>
      </vt:variant>
      <vt:variant>
        <vt:lpwstr>dst100009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православная культура</dc:creator>
  <cp:keywords/>
  <cp:lastModifiedBy>Himiya</cp:lastModifiedBy>
  <cp:revision>2</cp:revision>
  <cp:lastPrinted>2018-09-17T06:48:00Z</cp:lastPrinted>
  <dcterms:created xsi:type="dcterms:W3CDTF">2018-09-17T09:53:00Z</dcterms:created>
  <dcterms:modified xsi:type="dcterms:W3CDTF">2018-09-17T09:53:00Z</dcterms:modified>
</cp:coreProperties>
</file>