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6C" w:rsidRDefault="001E346C" w:rsidP="001E3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работы по УМК </w:t>
      </w:r>
      <w:r w:rsidRPr="00B7517F">
        <w:rPr>
          <w:rFonts w:ascii="Times New Roman" w:hAnsi="Times New Roman" w:cs="Times New Roman"/>
          <w:sz w:val="24"/>
          <w:szCs w:val="24"/>
        </w:rPr>
        <w:t>«Английский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» серии </w:t>
      </w:r>
      <w:r w:rsidRPr="00B7517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7517F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17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7517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для 5-9 классов  авторов Афанасьевой О.В., Михеевой И.В., Барановой К.М. сроком реализации в 5 лет, </w:t>
      </w:r>
      <w:r w:rsidRPr="00B7517F">
        <w:rPr>
          <w:rFonts w:ascii="Times New Roman" w:hAnsi="Times New Roman" w:cs="Times New Roman"/>
          <w:sz w:val="24"/>
          <w:szCs w:val="24"/>
        </w:rPr>
        <w:t>отвечает требованиям Феде</w:t>
      </w:r>
      <w:r>
        <w:rPr>
          <w:rFonts w:ascii="Times New Roman" w:hAnsi="Times New Roman" w:cs="Times New Roman"/>
          <w:sz w:val="24"/>
          <w:szCs w:val="24"/>
        </w:rPr>
        <w:t>рально</w:t>
      </w:r>
      <w:r w:rsidRPr="00B7517F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 основного общего образования, учитывает основные требования, предъявляемые к современным УМК по иностранным языкам, соотносится с действующей примерной программой обучения английскому языку в основной общеобразовательной</w:t>
      </w:r>
      <w:proofErr w:type="gramEnd"/>
      <w:r w:rsidRPr="00B7517F">
        <w:rPr>
          <w:rFonts w:ascii="Times New Roman" w:hAnsi="Times New Roman" w:cs="Times New Roman"/>
          <w:sz w:val="24"/>
          <w:szCs w:val="24"/>
        </w:rPr>
        <w:t xml:space="preserve"> школе, </w:t>
      </w:r>
      <w:proofErr w:type="gramStart"/>
      <w:r w:rsidRPr="00B7517F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B7517F">
        <w:rPr>
          <w:rFonts w:ascii="Times New Roman" w:hAnsi="Times New Roman" w:cs="Times New Roman"/>
          <w:sz w:val="24"/>
          <w:szCs w:val="24"/>
        </w:rPr>
        <w:t xml:space="preserve"> на общеевропейские компетенции владения иностранным языком, последовательно реализует методическую концепцию авторского коллектива, представленную в программе «Английский язык: </w:t>
      </w:r>
      <w:r>
        <w:rPr>
          <w:rFonts w:ascii="Times New Roman" w:hAnsi="Times New Roman" w:cs="Times New Roman"/>
          <w:sz w:val="24"/>
          <w:szCs w:val="24"/>
        </w:rPr>
        <w:t>5—9</w:t>
      </w:r>
      <w:r w:rsidRPr="00B7517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ы. Серия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” (М., «Дрофа»,2015</w:t>
      </w:r>
      <w:r w:rsidRPr="00B7517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авторов Афанасьевой О.В., Михеевой И.В., Барановой К.М.</w:t>
      </w:r>
    </w:p>
    <w:p w:rsidR="0090641D" w:rsidRDefault="0090641D">
      <w:bookmarkStart w:id="0" w:name="_GoBack"/>
      <w:bookmarkEnd w:id="0"/>
    </w:p>
    <w:sectPr w:rsidR="009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2F"/>
    <w:rsid w:val="001E346C"/>
    <w:rsid w:val="007B1C2F"/>
    <w:rsid w:val="009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2016-11-08T17:41:00Z</dcterms:created>
  <dcterms:modified xsi:type="dcterms:W3CDTF">2016-11-08T17:41:00Z</dcterms:modified>
</cp:coreProperties>
</file>