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F32" w:rsidRPr="007734BC" w:rsidRDefault="00140D81" w:rsidP="007734B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r w:rsidRPr="00140D81">
        <w:rPr>
          <w:rFonts w:eastAsiaTheme="minorHAnsi" w:cstheme="minorBidi"/>
          <w:noProof/>
        </w:rPr>
        <w:drawing>
          <wp:inline distT="0" distB="0" distL="0" distR="0">
            <wp:extent cx="6219148" cy="9067800"/>
            <wp:effectExtent l="0" t="0" r="0" b="0"/>
            <wp:docPr id="1" name="Рисунок 1" descr="C:\Users\BORTNIKOVA\Desktop\на сайт\IMG_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TNIKOVA\Desktop\на сайт\IMG_1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211" t="4000"/>
                    <a:stretch/>
                  </pic:blipFill>
                  <pic:spPr bwMode="auto">
                    <a:xfrm>
                      <a:off x="0" y="0"/>
                      <a:ext cx="6222246" cy="907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0A4F32" w:rsidRPr="007734BC">
        <w:rPr>
          <w:color w:val="000000"/>
          <w:sz w:val="28"/>
          <w:szCs w:val="28"/>
        </w:rPr>
        <w:lastRenderedPageBreak/>
        <w:t>3.2. Учреждение применяет следующие виды поощрений:</w:t>
      </w:r>
    </w:p>
    <w:p w:rsidR="000A4F32" w:rsidRPr="007734BC" w:rsidRDefault="000A4F32" w:rsidP="007734B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734BC">
        <w:rPr>
          <w:color w:val="000000"/>
          <w:sz w:val="28"/>
          <w:szCs w:val="28"/>
        </w:rPr>
        <w:t xml:space="preserve">3.2.1. Награждение похвальным листом «За отличные успехи в учении» обучающихся 2-8, 10 классов; </w:t>
      </w:r>
    </w:p>
    <w:p w:rsidR="000A4F32" w:rsidRPr="007734BC" w:rsidRDefault="000A4F32" w:rsidP="007734B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734BC">
        <w:rPr>
          <w:color w:val="000000"/>
          <w:sz w:val="28"/>
          <w:szCs w:val="28"/>
        </w:rPr>
        <w:t>3.2.2. Объявление благодарности;</w:t>
      </w:r>
    </w:p>
    <w:p w:rsidR="000A4F32" w:rsidRPr="007734BC" w:rsidRDefault="000A4F32" w:rsidP="007734BC">
      <w:pPr>
        <w:pStyle w:val="a3"/>
        <w:spacing w:before="0" w:beforeAutospacing="0" w:after="0" w:afterAutospacing="0"/>
        <w:rPr>
          <w:sz w:val="28"/>
          <w:szCs w:val="28"/>
        </w:rPr>
      </w:pPr>
      <w:r w:rsidRPr="007734BC">
        <w:rPr>
          <w:sz w:val="28"/>
          <w:szCs w:val="28"/>
        </w:rPr>
        <w:t xml:space="preserve">3.2.3. </w:t>
      </w:r>
      <w:proofErr w:type="gramStart"/>
      <w:r w:rsidRPr="007734BC">
        <w:rPr>
          <w:sz w:val="28"/>
          <w:szCs w:val="28"/>
        </w:rPr>
        <w:t>Награждение  грамотой</w:t>
      </w:r>
      <w:proofErr w:type="gramEnd"/>
      <w:r w:rsidRPr="007734BC">
        <w:rPr>
          <w:sz w:val="28"/>
          <w:szCs w:val="28"/>
        </w:rPr>
        <w:t xml:space="preserve"> (спортивной грамотой) или дипломом;</w:t>
      </w:r>
    </w:p>
    <w:p w:rsidR="000A4F32" w:rsidRPr="007734BC" w:rsidRDefault="000A4F32" w:rsidP="007734B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734BC">
        <w:rPr>
          <w:color w:val="000000"/>
          <w:sz w:val="28"/>
          <w:szCs w:val="28"/>
        </w:rPr>
        <w:t>3.2.4. Ходатайство о поощрении обучающегося в вышестоящие органы;</w:t>
      </w:r>
    </w:p>
    <w:p w:rsidR="000A4F32" w:rsidRPr="007734BC" w:rsidRDefault="000A4F32" w:rsidP="007734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34BC">
        <w:rPr>
          <w:rFonts w:ascii="Times New Roman" w:hAnsi="Times New Roman" w:cs="Times New Roman"/>
          <w:sz w:val="28"/>
          <w:szCs w:val="28"/>
        </w:rPr>
        <w:t xml:space="preserve">3.2.5. Направление благодарственного письма родителям (законным представителям) обучающихся. </w:t>
      </w:r>
    </w:p>
    <w:p w:rsidR="000A4F32" w:rsidRPr="007734BC" w:rsidRDefault="000A4F32" w:rsidP="007734BC">
      <w:pPr>
        <w:pStyle w:val="a3"/>
        <w:spacing w:before="0" w:beforeAutospacing="0" w:after="0" w:afterAutospacing="0"/>
        <w:ind w:left="283" w:hanging="283"/>
        <w:rPr>
          <w:b/>
          <w:sz w:val="28"/>
          <w:szCs w:val="28"/>
        </w:rPr>
      </w:pPr>
      <w:r w:rsidRPr="007734BC">
        <w:rPr>
          <w:b/>
          <w:sz w:val="28"/>
          <w:szCs w:val="28"/>
          <w:lang w:val="en-US"/>
        </w:rPr>
        <w:t>IV</w:t>
      </w:r>
      <w:r w:rsidRPr="007734BC">
        <w:rPr>
          <w:b/>
          <w:sz w:val="28"/>
          <w:szCs w:val="28"/>
        </w:rPr>
        <w:t>. Выдвижение</w:t>
      </w:r>
    </w:p>
    <w:p w:rsidR="000A4F32" w:rsidRPr="007734BC" w:rsidRDefault="000A4F32" w:rsidP="007734BC">
      <w:pPr>
        <w:pStyle w:val="bodytext"/>
        <w:spacing w:before="0" w:beforeAutospacing="0" w:after="0" w:afterAutospacing="0"/>
        <w:rPr>
          <w:sz w:val="28"/>
          <w:szCs w:val="28"/>
        </w:rPr>
      </w:pPr>
      <w:r w:rsidRPr="007734BC">
        <w:rPr>
          <w:sz w:val="28"/>
          <w:szCs w:val="28"/>
        </w:rPr>
        <w:t xml:space="preserve"> 4.1.  Для награждения похвальным листом «За отличные успехи в учении», классный руководитель предоставляет ведомость отметок обучающегося за год. Решение о награждении принимает Педагогический совет, директор учреждения приказом закрепляет решение Педагогического совета о награждении.</w:t>
      </w:r>
    </w:p>
    <w:p w:rsidR="000A4F32" w:rsidRPr="007734BC" w:rsidRDefault="000A4F32" w:rsidP="007734BC">
      <w:pPr>
        <w:pStyle w:val="a3"/>
        <w:spacing w:before="0" w:beforeAutospacing="0" w:after="0" w:afterAutospacing="0"/>
        <w:rPr>
          <w:sz w:val="28"/>
          <w:szCs w:val="28"/>
        </w:rPr>
      </w:pPr>
      <w:r w:rsidRPr="007734BC">
        <w:rPr>
          <w:sz w:val="28"/>
          <w:szCs w:val="28"/>
        </w:rPr>
        <w:t xml:space="preserve"> 4.2. Другие поощрения могут применяться директором Учреждения по </w:t>
      </w:r>
      <w:proofErr w:type="gramStart"/>
      <w:r w:rsidRPr="007734BC">
        <w:rPr>
          <w:sz w:val="28"/>
          <w:szCs w:val="28"/>
        </w:rPr>
        <w:t>представлению  Педагогического</w:t>
      </w:r>
      <w:proofErr w:type="gramEnd"/>
      <w:r w:rsidRPr="007734BC">
        <w:rPr>
          <w:sz w:val="28"/>
          <w:szCs w:val="28"/>
        </w:rPr>
        <w:t xml:space="preserve"> совета, Совета обучающихся,  Родительского комитета, Управляющего совета, классного руководителя, другого педагогического работника, а также в соответствии с положениями о проводимых в учреждении конкурсах,  олимпиадах, мероприятиях, акциях и соревнованиях и объявляются в приказе по Учреждению. </w:t>
      </w:r>
    </w:p>
    <w:p w:rsidR="000A4F32" w:rsidRPr="007734BC" w:rsidRDefault="000A4F32" w:rsidP="007734B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A4F32" w:rsidRPr="007734BC" w:rsidRDefault="000A4F32" w:rsidP="007734BC">
      <w:pPr>
        <w:pStyle w:val="bodytext"/>
        <w:spacing w:before="0" w:beforeAutospacing="0" w:after="0" w:afterAutospacing="0"/>
        <w:rPr>
          <w:b/>
          <w:sz w:val="28"/>
          <w:szCs w:val="28"/>
        </w:rPr>
      </w:pPr>
      <w:r w:rsidRPr="007734BC">
        <w:rPr>
          <w:b/>
          <w:sz w:val="28"/>
          <w:szCs w:val="28"/>
          <w:lang w:val="en-US"/>
        </w:rPr>
        <w:t>V</w:t>
      </w:r>
      <w:r w:rsidRPr="007734BC">
        <w:rPr>
          <w:b/>
          <w:sz w:val="28"/>
          <w:szCs w:val="28"/>
        </w:rPr>
        <w:t xml:space="preserve">. Принципы применения поощрений   </w:t>
      </w:r>
    </w:p>
    <w:p w:rsidR="000A4F32" w:rsidRPr="007734BC" w:rsidRDefault="000A4F32" w:rsidP="007734BC">
      <w:pPr>
        <w:pStyle w:val="bodytext"/>
        <w:spacing w:before="0" w:beforeAutospacing="0" w:after="0" w:afterAutospacing="0"/>
        <w:rPr>
          <w:sz w:val="28"/>
          <w:szCs w:val="28"/>
        </w:rPr>
      </w:pPr>
      <w:r w:rsidRPr="007734BC">
        <w:rPr>
          <w:sz w:val="28"/>
          <w:szCs w:val="28"/>
        </w:rPr>
        <w:t xml:space="preserve">5.1. Применение мер поощрения, установленных в учреждении, основано на следующих принципах: </w:t>
      </w:r>
    </w:p>
    <w:p w:rsidR="000A4F32" w:rsidRPr="007734BC" w:rsidRDefault="000A4F32" w:rsidP="007734BC">
      <w:pPr>
        <w:pStyle w:val="bodytext"/>
        <w:spacing w:before="0" w:beforeAutospacing="0" w:after="0" w:afterAutospacing="0"/>
        <w:rPr>
          <w:sz w:val="28"/>
          <w:szCs w:val="28"/>
        </w:rPr>
      </w:pPr>
      <w:r w:rsidRPr="007734BC">
        <w:rPr>
          <w:sz w:val="28"/>
          <w:szCs w:val="28"/>
        </w:rPr>
        <w:t xml:space="preserve">-          единства требований и равенства условий применения </w:t>
      </w:r>
      <w:proofErr w:type="gramStart"/>
      <w:r w:rsidRPr="007734BC">
        <w:rPr>
          <w:sz w:val="28"/>
          <w:szCs w:val="28"/>
        </w:rPr>
        <w:t>поощрений</w:t>
      </w:r>
      <w:proofErr w:type="gramEnd"/>
      <w:r w:rsidRPr="007734BC">
        <w:rPr>
          <w:sz w:val="28"/>
          <w:szCs w:val="28"/>
        </w:rPr>
        <w:t xml:space="preserve"> для всех обучающихся; </w:t>
      </w:r>
    </w:p>
    <w:p w:rsidR="000A4F32" w:rsidRPr="007734BC" w:rsidRDefault="000A4F32" w:rsidP="007734BC">
      <w:pPr>
        <w:pStyle w:val="bodytext"/>
        <w:spacing w:before="0" w:beforeAutospacing="0" w:after="0" w:afterAutospacing="0"/>
        <w:rPr>
          <w:sz w:val="28"/>
          <w:szCs w:val="28"/>
        </w:rPr>
      </w:pPr>
      <w:r w:rsidRPr="007734BC">
        <w:rPr>
          <w:sz w:val="28"/>
          <w:szCs w:val="28"/>
        </w:rPr>
        <w:t xml:space="preserve">-          широкой гласности; </w:t>
      </w:r>
    </w:p>
    <w:p w:rsidR="000A4F32" w:rsidRPr="007734BC" w:rsidRDefault="000A4F32" w:rsidP="007734BC">
      <w:pPr>
        <w:pStyle w:val="bodytext"/>
        <w:spacing w:before="0" w:beforeAutospacing="0" w:after="0" w:afterAutospacing="0"/>
        <w:rPr>
          <w:sz w:val="28"/>
          <w:szCs w:val="28"/>
        </w:rPr>
      </w:pPr>
      <w:r w:rsidRPr="007734BC">
        <w:rPr>
          <w:sz w:val="28"/>
          <w:szCs w:val="28"/>
        </w:rPr>
        <w:t xml:space="preserve">-          поощрения исключительно за личные заслуги и достижения; </w:t>
      </w:r>
    </w:p>
    <w:p w:rsidR="000A4F32" w:rsidRPr="007734BC" w:rsidRDefault="000A4F32" w:rsidP="007734BC">
      <w:pPr>
        <w:pStyle w:val="bodytext"/>
        <w:spacing w:before="0" w:beforeAutospacing="0" w:after="0" w:afterAutospacing="0"/>
        <w:rPr>
          <w:sz w:val="28"/>
          <w:szCs w:val="28"/>
        </w:rPr>
      </w:pPr>
      <w:r w:rsidRPr="007734BC">
        <w:rPr>
          <w:sz w:val="28"/>
          <w:szCs w:val="28"/>
        </w:rPr>
        <w:t xml:space="preserve">-          стимулирования эффективности и качества деятельности; </w:t>
      </w:r>
    </w:p>
    <w:p w:rsidR="000A4F32" w:rsidRPr="007734BC" w:rsidRDefault="000A4F32" w:rsidP="007734BC">
      <w:pPr>
        <w:pStyle w:val="bodytext"/>
        <w:spacing w:before="0" w:beforeAutospacing="0" w:after="0" w:afterAutospacing="0"/>
        <w:rPr>
          <w:sz w:val="28"/>
          <w:szCs w:val="28"/>
        </w:rPr>
      </w:pPr>
      <w:r w:rsidRPr="007734BC">
        <w:rPr>
          <w:sz w:val="28"/>
          <w:szCs w:val="28"/>
        </w:rPr>
        <w:t xml:space="preserve">-          взаимосвязи системы морального и материального поощрения. </w:t>
      </w:r>
    </w:p>
    <w:p w:rsidR="000A4F32" w:rsidRPr="007734BC" w:rsidRDefault="000A4F32" w:rsidP="007734BC">
      <w:pPr>
        <w:pStyle w:val="bodytext"/>
        <w:spacing w:before="0" w:beforeAutospacing="0" w:after="0" w:afterAutospacing="0"/>
        <w:rPr>
          <w:b/>
          <w:sz w:val="28"/>
          <w:szCs w:val="28"/>
        </w:rPr>
      </w:pPr>
    </w:p>
    <w:p w:rsidR="000A4F32" w:rsidRPr="007734BC" w:rsidRDefault="000A4F32" w:rsidP="007734BC">
      <w:pPr>
        <w:pStyle w:val="bodytext"/>
        <w:spacing w:before="0" w:beforeAutospacing="0" w:after="0" w:afterAutospacing="0"/>
        <w:rPr>
          <w:b/>
          <w:sz w:val="28"/>
          <w:szCs w:val="28"/>
        </w:rPr>
      </w:pPr>
      <w:r w:rsidRPr="007734BC">
        <w:rPr>
          <w:b/>
          <w:sz w:val="28"/>
          <w:szCs w:val="28"/>
          <w:lang w:val="en-US"/>
        </w:rPr>
        <w:t>VI</w:t>
      </w:r>
      <w:r w:rsidRPr="007734BC">
        <w:rPr>
          <w:b/>
          <w:sz w:val="28"/>
          <w:szCs w:val="28"/>
        </w:rPr>
        <w:t>. Бланки наградных документов</w:t>
      </w:r>
    </w:p>
    <w:p w:rsidR="000A4F32" w:rsidRPr="007734BC" w:rsidRDefault="000A4F32" w:rsidP="007734BC">
      <w:pPr>
        <w:spacing w:line="240" w:lineRule="auto"/>
        <w:rPr>
          <w:rStyle w:val="blk"/>
          <w:rFonts w:ascii="Times New Roman" w:hAnsi="Times New Roman" w:cs="Times New Roman"/>
          <w:sz w:val="28"/>
          <w:szCs w:val="28"/>
        </w:rPr>
      </w:pPr>
      <w:r w:rsidRPr="000141D5">
        <w:rPr>
          <w:rFonts w:ascii="Times New Roman" w:hAnsi="Times New Roman" w:cs="Times New Roman"/>
          <w:sz w:val="28"/>
          <w:szCs w:val="28"/>
        </w:rPr>
        <w:t xml:space="preserve">6.1.  </w:t>
      </w:r>
      <w:r w:rsidRPr="000141D5">
        <w:rPr>
          <w:rStyle w:val="blk"/>
          <w:rFonts w:ascii="Times New Roman" w:hAnsi="Times New Roman" w:cs="Times New Roman"/>
          <w:sz w:val="28"/>
          <w:szCs w:val="28"/>
        </w:rPr>
        <w:t>Образ</w:t>
      </w:r>
      <w:r w:rsidR="007734BC" w:rsidRPr="000141D5">
        <w:rPr>
          <w:rStyle w:val="blk"/>
          <w:rFonts w:ascii="Times New Roman" w:hAnsi="Times New Roman" w:cs="Times New Roman"/>
          <w:sz w:val="28"/>
          <w:szCs w:val="28"/>
        </w:rPr>
        <w:t>е</w:t>
      </w:r>
      <w:r w:rsidRPr="000141D5">
        <w:rPr>
          <w:rStyle w:val="blk"/>
          <w:rFonts w:ascii="Times New Roman" w:hAnsi="Times New Roman" w:cs="Times New Roman"/>
          <w:sz w:val="28"/>
          <w:szCs w:val="28"/>
        </w:rPr>
        <w:t>ц форм</w:t>
      </w:r>
      <w:r w:rsidR="007734BC" w:rsidRPr="000141D5">
        <w:rPr>
          <w:rStyle w:val="blk"/>
          <w:rFonts w:ascii="Times New Roman" w:hAnsi="Times New Roman" w:cs="Times New Roman"/>
          <w:sz w:val="28"/>
          <w:szCs w:val="28"/>
        </w:rPr>
        <w:t>ы</w:t>
      </w:r>
      <w:r w:rsidRPr="000141D5">
        <w:rPr>
          <w:rStyle w:val="blk"/>
          <w:rFonts w:ascii="Times New Roman" w:hAnsi="Times New Roman" w:cs="Times New Roman"/>
          <w:sz w:val="28"/>
          <w:szCs w:val="28"/>
        </w:rPr>
        <w:t xml:space="preserve"> похвального </w:t>
      </w:r>
      <w:r w:rsidRPr="000141D5">
        <w:rPr>
          <w:rStyle w:val="r"/>
          <w:rFonts w:ascii="Times New Roman" w:hAnsi="Times New Roman" w:cs="Times New Roman"/>
          <w:sz w:val="28"/>
          <w:szCs w:val="28"/>
        </w:rPr>
        <w:t>листа</w:t>
      </w:r>
      <w:r w:rsidRPr="000141D5">
        <w:rPr>
          <w:rStyle w:val="blk"/>
          <w:rFonts w:ascii="Times New Roman" w:hAnsi="Times New Roman" w:cs="Times New Roman"/>
          <w:sz w:val="28"/>
          <w:szCs w:val="28"/>
        </w:rPr>
        <w:t xml:space="preserve"> "За отличные успехи в учении" определяются Положением </w:t>
      </w:r>
      <w:r w:rsidR="007734BC" w:rsidRPr="000141D5">
        <w:rPr>
          <w:rStyle w:val="blk"/>
          <w:rFonts w:ascii="Times New Roman" w:hAnsi="Times New Roman" w:cs="Times New Roman"/>
          <w:sz w:val="28"/>
          <w:szCs w:val="28"/>
        </w:rPr>
        <w:t>о</w:t>
      </w:r>
      <w:r w:rsidRPr="000141D5">
        <w:rPr>
          <w:rFonts w:ascii="Times New Roman" w:hAnsi="Times New Roman" w:cs="Times New Roman"/>
          <w:sz w:val="28"/>
          <w:szCs w:val="28"/>
        </w:rPr>
        <w:t xml:space="preserve"> похвальном листе «За отличные </w:t>
      </w:r>
      <w:proofErr w:type="gramStart"/>
      <w:r w:rsidRPr="000141D5">
        <w:rPr>
          <w:rFonts w:ascii="Times New Roman" w:hAnsi="Times New Roman" w:cs="Times New Roman"/>
          <w:sz w:val="28"/>
          <w:szCs w:val="28"/>
        </w:rPr>
        <w:t>успехи  в</w:t>
      </w:r>
      <w:proofErr w:type="gramEnd"/>
      <w:r w:rsidRPr="000141D5">
        <w:rPr>
          <w:rFonts w:ascii="Times New Roman" w:hAnsi="Times New Roman" w:cs="Times New Roman"/>
          <w:sz w:val="28"/>
          <w:szCs w:val="28"/>
        </w:rPr>
        <w:t xml:space="preserve"> учении».</w:t>
      </w:r>
      <w:r w:rsidRPr="007734B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734BC" w:rsidRPr="007734BC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7734BC">
        <w:rPr>
          <w:rFonts w:ascii="Times New Roman" w:hAnsi="Times New Roman" w:cs="Times New Roman"/>
          <w:sz w:val="28"/>
          <w:szCs w:val="28"/>
        </w:rPr>
        <w:t xml:space="preserve">Выдача </w:t>
      </w:r>
      <w:r w:rsidRPr="007734BC">
        <w:rPr>
          <w:rStyle w:val="blk"/>
          <w:rFonts w:ascii="Times New Roman" w:hAnsi="Times New Roman" w:cs="Times New Roman"/>
          <w:sz w:val="28"/>
          <w:szCs w:val="28"/>
        </w:rPr>
        <w:t xml:space="preserve">похвальных </w:t>
      </w:r>
      <w:r w:rsidRPr="007734BC">
        <w:rPr>
          <w:rStyle w:val="r"/>
          <w:rFonts w:ascii="Times New Roman" w:hAnsi="Times New Roman" w:cs="Times New Roman"/>
          <w:sz w:val="28"/>
          <w:szCs w:val="28"/>
        </w:rPr>
        <w:t>листов</w:t>
      </w:r>
      <w:r w:rsidRPr="007734BC">
        <w:rPr>
          <w:rStyle w:val="blk"/>
          <w:rFonts w:ascii="Times New Roman" w:hAnsi="Times New Roman" w:cs="Times New Roman"/>
          <w:sz w:val="28"/>
          <w:szCs w:val="28"/>
        </w:rPr>
        <w:t xml:space="preserve"> "За отличные успехи в учении</w:t>
      </w:r>
      <w:proofErr w:type="gramStart"/>
      <w:r w:rsidRPr="007734BC">
        <w:rPr>
          <w:rStyle w:val="blk"/>
          <w:rFonts w:ascii="Times New Roman" w:hAnsi="Times New Roman" w:cs="Times New Roman"/>
          <w:sz w:val="28"/>
          <w:szCs w:val="28"/>
        </w:rPr>
        <w:t xml:space="preserve">" </w:t>
      </w:r>
      <w:r w:rsidRPr="007734BC">
        <w:rPr>
          <w:rFonts w:ascii="Times New Roman" w:hAnsi="Times New Roman" w:cs="Times New Roman"/>
          <w:sz w:val="28"/>
          <w:szCs w:val="28"/>
        </w:rPr>
        <w:t xml:space="preserve"> фиксируется</w:t>
      </w:r>
      <w:proofErr w:type="gramEnd"/>
      <w:r w:rsidRPr="007734BC">
        <w:rPr>
          <w:rFonts w:ascii="Times New Roman" w:hAnsi="Times New Roman" w:cs="Times New Roman"/>
          <w:sz w:val="28"/>
          <w:szCs w:val="28"/>
        </w:rPr>
        <w:t xml:space="preserve"> в отдельной книге учёта бланков и выдачи похвальных листов «</w:t>
      </w:r>
      <w:r w:rsidRPr="007734BC">
        <w:rPr>
          <w:rStyle w:val="blk"/>
          <w:rFonts w:ascii="Times New Roman" w:hAnsi="Times New Roman" w:cs="Times New Roman"/>
          <w:sz w:val="28"/>
          <w:szCs w:val="28"/>
        </w:rPr>
        <w:t xml:space="preserve">За отличные успехи в учении». </w:t>
      </w:r>
    </w:p>
    <w:p w:rsidR="000A4F32" w:rsidRPr="007734BC" w:rsidRDefault="000A4F32" w:rsidP="000141D5">
      <w:pPr>
        <w:pStyle w:val="bodytext"/>
        <w:spacing w:before="0" w:beforeAutospacing="0" w:after="0" w:afterAutospacing="0"/>
        <w:rPr>
          <w:sz w:val="28"/>
          <w:szCs w:val="28"/>
        </w:rPr>
      </w:pPr>
      <w:r w:rsidRPr="007734BC">
        <w:rPr>
          <w:rStyle w:val="blk"/>
          <w:sz w:val="28"/>
          <w:szCs w:val="28"/>
        </w:rPr>
        <w:t xml:space="preserve">     </w:t>
      </w:r>
      <w:r w:rsidRPr="007734BC">
        <w:rPr>
          <w:sz w:val="28"/>
          <w:szCs w:val="28"/>
        </w:rPr>
        <w:t xml:space="preserve">6.2. Грамота (спортивная грамота), диплом оформляется на  бланке, самостоятельно изготовленном учреждением, в произвольной форме, заверяется подписью директора и печатью учреждения, ставится дата и номер приказа. </w:t>
      </w:r>
    </w:p>
    <w:p w:rsidR="000A4F32" w:rsidRPr="007734BC" w:rsidRDefault="000A4F32" w:rsidP="007734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0A4F32" w:rsidRPr="007734BC" w:rsidSect="00CB6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1D2"/>
    <w:rsid w:val="000141D5"/>
    <w:rsid w:val="000A4F32"/>
    <w:rsid w:val="000D4765"/>
    <w:rsid w:val="00140D81"/>
    <w:rsid w:val="00377D26"/>
    <w:rsid w:val="00764F26"/>
    <w:rsid w:val="007734BC"/>
    <w:rsid w:val="00855439"/>
    <w:rsid w:val="009631D2"/>
    <w:rsid w:val="00CB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CC769E-76FA-47E4-AE24-5B9D68078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6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63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631D2"/>
    <w:rPr>
      <w:color w:val="0000FF"/>
      <w:u w:val="single"/>
    </w:rPr>
  </w:style>
  <w:style w:type="paragraph" w:customStyle="1" w:styleId="bodytext">
    <w:name w:val="bodytext"/>
    <w:basedOn w:val="a"/>
    <w:rsid w:val="000A4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0A4F32"/>
  </w:style>
  <w:style w:type="character" w:customStyle="1" w:styleId="r">
    <w:name w:val="r"/>
    <w:basedOn w:val="a0"/>
    <w:rsid w:val="000A4F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7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Галина Бортникова</cp:lastModifiedBy>
  <cp:revision>4</cp:revision>
  <dcterms:created xsi:type="dcterms:W3CDTF">2016-10-16T07:33:00Z</dcterms:created>
  <dcterms:modified xsi:type="dcterms:W3CDTF">2016-10-16T07:57:00Z</dcterms:modified>
</cp:coreProperties>
</file>